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81" w:rsidRDefault="00246581" w:rsidP="00153409">
      <w:pPr>
        <w:spacing w:after="0" w:line="240" w:lineRule="auto"/>
        <w:jc w:val="center"/>
        <w:rPr>
          <w:rFonts w:ascii="Times New Roman" w:hAnsi="Times New Roman"/>
          <w:color w:val="000000"/>
          <w:sz w:val="28"/>
          <w:szCs w:val="28"/>
          <w:lang w:val="en-US"/>
        </w:rPr>
      </w:pPr>
      <w:r>
        <w:rPr>
          <w:noProof/>
          <w:lang w:eastAsia="ru-RU"/>
        </w:rPr>
        <w:drawing>
          <wp:inline distT="0" distB="0" distL="0" distR="0" wp14:anchorId="49558983" wp14:editId="69F94DA4">
            <wp:extent cx="6477000" cy="2795178"/>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BEBA8EAE-BF5A-486C-A8C5-ECC9F3942E4B}">
                          <a14:imgProps xmlns:a14="http://schemas.microsoft.com/office/drawing/2010/main">
                            <a14:imgLayer r:embed="rId7">
                              <a14:imgEffect>
                                <a14:sharpenSoften amount="50000"/>
                              </a14:imgEffect>
                              <a14:imgEffect>
                                <a14:brightnessContrast bright="20000" contrast="-40000"/>
                              </a14:imgEffect>
                            </a14:imgLayer>
                          </a14:imgProps>
                        </a:ext>
                      </a:extLst>
                    </a:blip>
                    <a:srcRect l="8286" t="19640" r="9619" b="17375"/>
                    <a:stretch/>
                  </pic:blipFill>
                  <pic:spPr bwMode="auto">
                    <a:xfrm>
                      <a:off x="0" y="0"/>
                      <a:ext cx="6476806" cy="2795094"/>
                    </a:xfrm>
                    <a:prstGeom prst="rect">
                      <a:avLst/>
                    </a:prstGeom>
                    <a:ln>
                      <a:noFill/>
                    </a:ln>
                    <a:extLst>
                      <a:ext uri="{53640926-AAD7-44D8-BBD7-CCE9431645EC}">
                        <a14:shadowObscured xmlns:a14="http://schemas.microsoft.com/office/drawing/2010/main"/>
                      </a:ext>
                    </a:extLst>
                  </pic:spPr>
                </pic:pic>
              </a:graphicData>
            </a:graphic>
          </wp:inline>
        </w:drawing>
      </w:r>
    </w:p>
    <w:p w:rsidR="00153409" w:rsidRPr="00153409" w:rsidRDefault="00153409" w:rsidP="00153409">
      <w:pPr>
        <w:spacing w:after="0" w:line="240" w:lineRule="auto"/>
        <w:ind w:firstLine="142"/>
        <w:rPr>
          <w:rFonts w:ascii="Times New Roman" w:hAnsi="Times New Roman"/>
          <w:color w:val="000000"/>
          <w:sz w:val="28"/>
          <w:szCs w:val="28"/>
        </w:rPr>
      </w:pPr>
      <w:r w:rsidRPr="00153409">
        <w:rPr>
          <w:rFonts w:ascii="Times New Roman" w:hAnsi="Times New Roman"/>
          <w:color w:val="000000"/>
          <w:sz w:val="28"/>
          <w:szCs w:val="28"/>
        </w:rPr>
        <w:t xml:space="preserve"> </w:t>
      </w:r>
    </w:p>
    <w:p w:rsidR="00153409" w:rsidRPr="00153409" w:rsidRDefault="00153409" w:rsidP="00153409">
      <w:pPr>
        <w:spacing w:after="0" w:line="240" w:lineRule="auto"/>
        <w:ind w:firstLine="142"/>
        <w:rPr>
          <w:rFonts w:ascii="Times New Roman" w:hAnsi="Times New Roman"/>
          <w:color w:val="000000"/>
          <w:sz w:val="28"/>
          <w:szCs w:val="28"/>
        </w:rPr>
      </w:pPr>
    </w:p>
    <w:p w:rsidR="00153409" w:rsidRPr="00153409" w:rsidRDefault="00153409" w:rsidP="00153409">
      <w:pPr>
        <w:spacing w:after="0" w:line="240" w:lineRule="auto"/>
        <w:ind w:hanging="709"/>
        <w:rPr>
          <w:rFonts w:ascii="Times New Roman" w:hAnsi="Times New Roman"/>
          <w:color w:val="000000"/>
          <w:sz w:val="28"/>
          <w:szCs w:val="28"/>
        </w:rPr>
      </w:pPr>
    </w:p>
    <w:p w:rsidR="00153409" w:rsidRPr="00153409" w:rsidRDefault="00153409" w:rsidP="00153409">
      <w:pPr>
        <w:spacing w:after="0" w:line="240" w:lineRule="auto"/>
        <w:ind w:hanging="709"/>
        <w:rPr>
          <w:rFonts w:ascii="Times New Roman" w:hAnsi="Times New Roman"/>
          <w:color w:val="000000"/>
          <w:sz w:val="28"/>
          <w:szCs w:val="28"/>
        </w:rPr>
      </w:pPr>
    </w:p>
    <w:p w:rsidR="00153409" w:rsidRPr="00153409" w:rsidRDefault="00153409" w:rsidP="00153409">
      <w:pPr>
        <w:widowControl w:val="0"/>
        <w:autoSpaceDE w:val="0"/>
        <w:autoSpaceDN w:val="0"/>
        <w:adjustRightInd w:val="0"/>
        <w:spacing w:after="0" w:line="240" w:lineRule="auto"/>
        <w:jc w:val="center"/>
        <w:rPr>
          <w:rFonts w:ascii="Times New Roman" w:hAnsi="Times New Roman"/>
          <w:b/>
          <w:sz w:val="28"/>
          <w:szCs w:val="28"/>
        </w:rPr>
      </w:pPr>
    </w:p>
    <w:p w:rsidR="00153409" w:rsidRPr="00153409" w:rsidRDefault="00153409" w:rsidP="00153409">
      <w:pPr>
        <w:widowControl w:val="0"/>
        <w:autoSpaceDE w:val="0"/>
        <w:autoSpaceDN w:val="0"/>
        <w:adjustRightInd w:val="0"/>
        <w:spacing w:after="0" w:line="240" w:lineRule="auto"/>
        <w:rPr>
          <w:rFonts w:ascii="Times New Roman" w:hAnsi="Times New Roman"/>
          <w:b/>
          <w:sz w:val="28"/>
          <w:szCs w:val="28"/>
        </w:rPr>
      </w:pPr>
    </w:p>
    <w:p w:rsidR="00153409" w:rsidRPr="00153409" w:rsidRDefault="00153409" w:rsidP="00153409">
      <w:pPr>
        <w:widowControl w:val="0"/>
        <w:autoSpaceDE w:val="0"/>
        <w:autoSpaceDN w:val="0"/>
        <w:adjustRightInd w:val="0"/>
        <w:spacing w:after="0" w:line="240" w:lineRule="auto"/>
        <w:jc w:val="center"/>
        <w:rPr>
          <w:rFonts w:ascii="Times New Roman" w:hAnsi="Times New Roman"/>
          <w:b/>
          <w:sz w:val="28"/>
          <w:szCs w:val="28"/>
        </w:rPr>
      </w:pPr>
    </w:p>
    <w:p w:rsidR="00153409" w:rsidRPr="00153409" w:rsidRDefault="00153409" w:rsidP="00153409">
      <w:pPr>
        <w:widowControl w:val="0"/>
        <w:autoSpaceDE w:val="0"/>
        <w:autoSpaceDN w:val="0"/>
        <w:adjustRightInd w:val="0"/>
        <w:spacing w:after="0" w:line="240" w:lineRule="auto"/>
        <w:jc w:val="center"/>
        <w:rPr>
          <w:rFonts w:ascii="Times New Roman" w:hAnsi="Times New Roman"/>
          <w:b/>
          <w:sz w:val="28"/>
          <w:szCs w:val="28"/>
        </w:rPr>
      </w:pPr>
    </w:p>
    <w:p w:rsidR="00153409" w:rsidRPr="00153409" w:rsidRDefault="00153409" w:rsidP="00153409">
      <w:pPr>
        <w:widowControl w:val="0"/>
        <w:autoSpaceDE w:val="0"/>
        <w:autoSpaceDN w:val="0"/>
        <w:adjustRightInd w:val="0"/>
        <w:spacing w:after="0" w:line="240" w:lineRule="auto"/>
        <w:rPr>
          <w:rFonts w:ascii="Times New Roman" w:hAnsi="Times New Roman"/>
          <w:b/>
          <w:sz w:val="28"/>
          <w:szCs w:val="28"/>
        </w:rPr>
      </w:pPr>
    </w:p>
    <w:p w:rsidR="00153409" w:rsidRPr="00153409" w:rsidRDefault="00153409" w:rsidP="00153409">
      <w:pPr>
        <w:widowControl w:val="0"/>
        <w:autoSpaceDE w:val="0"/>
        <w:autoSpaceDN w:val="0"/>
        <w:adjustRightInd w:val="0"/>
        <w:spacing w:after="0" w:line="240" w:lineRule="auto"/>
        <w:jc w:val="center"/>
        <w:rPr>
          <w:rFonts w:ascii="Times New Roman" w:hAnsi="Times New Roman"/>
          <w:b/>
          <w:sz w:val="28"/>
          <w:szCs w:val="28"/>
        </w:rPr>
      </w:pPr>
      <w:r w:rsidRPr="00153409">
        <w:rPr>
          <w:rFonts w:ascii="Times New Roman" w:hAnsi="Times New Roman"/>
          <w:b/>
          <w:sz w:val="28"/>
          <w:szCs w:val="28"/>
        </w:rPr>
        <w:t xml:space="preserve">Дополнительная общеобразовательная общеразвивающая программа </w:t>
      </w:r>
    </w:p>
    <w:p w:rsidR="00153409" w:rsidRPr="00153409" w:rsidRDefault="00153409" w:rsidP="00153409">
      <w:pPr>
        <w:spacing w:after="0" w:line="240" w:lineRule="auto"/>
        <w:ind w:firstLine="709"/>
        <w:jc w:val="center"/>
        <w:rPr>
          <w:rFonts w:ascii="Times New Roman" w:hAnsi="Times New Roman"/>
          <w:b/>
          <w:sz w:val="28"/>
          <w:szCs w:val="28"/>
        </w:rPr>
      </w:pPr>
      <w:r w:rsidRPr="00153409">
        <w:rPr>
          <w:rFonts w:ascii="Times New Roman" w:hAnsi="Times New Roman"/>
          <w:b/>
          <w:sz w:val="28"/>
          <w:szCs w:val="28"/>
        </w:rPr>
        <w:t>«Шахматы»</w:t>
      </w:r>
    </w:p>
    <w:p w:rsidR="00153409" w:rsidRPr="00153409" w:rsidRDefault="00153409" w:rsidP="00153409">
      <w:pPr>
        <w:spacing w:after="0" w:line="240" w:lineRule="auto"/>
        <w:ind w:firstLine="709"/>
        <w:jc w:val="center"/>
        <w:rPr>
          <w:rFonts w:ascii="Times New Roman" w:hAnsi="Times New Roman"/>
          <w:b/>
          <w:sz w:val="28"/>
          <w:szCs w:val="28"/>
        </w:rPr>
      </w:pPr>
    </w:p>
    <w:p w:rsidR="00153409" w:rsidRPr="00153409" w:rsidRDefault="00153409" w:rsidP="00153409">
      <w:pPr>
        <w:spacing w:after="0" w:line="240" w:lineRule="auto"/>
        <w:ind w:firstLine="709"/>
        <w:jc w:val="center"/>
        <w:rPr>
          <w:rFonts w:ascii="Times New Roman" w:hAnsi="Times New Roman"/>
          <w:b/>
          <w:bCs/>
          <w:sz w:val="28"/>
          <w:szCs w:val="28"/>
        </w:rPr>
      </w:pPr>
      <w:r w:rsidRPr="00153409">
        <w:rPr>
          <w:rFonts w:ascii="Times New Roman" w:hAnsi="Times New Roman"/>
          <w:b/>
          <w:sz w:val="28"/>
          <w:szCs w:val="28"/>
        </w:rPr>
        <w:t>Направленность</w:t>
      </w:r>
      <w:r w:rsidR="003438D8">
        <w:rPr>
          <w:rFonts w:ascii="Times New Roman" w:hAnsi="Times New Roman"/>
          <w:b/>
          <w:sz w:val="28"/>
          <w:szCs w:val="28"/>
        </w:rPr>
        <w:t xml:space="preserve"> </w:t>
      </w:r>
      <w:r w:rsidRPr="00153409">
        <w:rPr>
          <w:rFonts w:ascii="Times New Roman" w:hAnsi="Times New Roman"/>
          <w:b/>
          <w:sz w:val="28"/>
          <w:szCs w:val="28"/>
        </w:rPr>
        <w:t>-</w:t>
      </w:r>
      <w:r w:rsidRPr="00153409">
        <w:rPr>
          <w:rFonts w:ascii="Times New Roman" w:hAnsi="Times New Roman"/>
          <w:sz w:val="28"/>
          <w:szCs w:val="28"/>
        </w:rPr>
        <w:t xml:space="preserve"> </w:t>
      </w:r>
      <w:r w:rsidRPr="00153409">
        <w:rPr>
          <w:rFonts w:ascii="Times New Roman" w:hAnsi="Times New Roman"/>
          <w:bCs/>
          <w:sz w:val="28"/>
          <w:szCs w:val="28"/>
        </w:rPr>
        <w:t xml:space="preserve">Социально-гуманитарная  </w:t>
      </w:r>
    </w:p>
    <w:p w:rsidR="00153409" w:rsidRPr="00153409" w:rsidRDefault="003438D8" w:rsidP="00153409">
      <w:pPr>
        <w:spacing w:after="0" w:line="240" w:lineRule="auto"/>
        <w:ind w:firstLine="709"/>
        <w:jc w:val="center"/>
        <w:rPr>
          <w:rFonts w:ascii="Times New Roman" w:hAnsi="Times New Roman"/>
          <w:b/>
          <w:bCs/>
          <w:sz w:val="28"/>
          <w:szCs w:val="28"/>
        </w:rPr>
      </w:pPr>
      <w:r>
        <w:rPr>
          <w:rFonts w:ascii="Times New Roman" w:hAnsi="Times New Roman"/>
          <w:b/>
          <w:bCs/>
          <w:sz w:val="28"/>
          <w:szCs w:val="28"/>
        </w:rPr>
        <w:t>Уровень программы</w:t>
      </w:r>
      <w:r w:rsidR="00153409" w:rsidRPr="00153409">
        <w:rPr>
          <w:rFonts w:ascii="Times New Roman" w:hAnsi="Times New Roman"/>
          <w:b/>
          <w:bCs/>
          <w:sz w:val="28"/>
          <w:szCs w:val="28"/>
        </w:rPr>
        <w:t xml:space="preserve">: </w:t>
      </w:r>
      <w:r w:rsidR="00153409" w:rsidRPr="00153409">
        <w:rPr>
          <w:rFonts w:ascii="Times New Roman" w:hAnsi="Times New Roman"/>
          <w:bCs/>
          <w:sz w:val="28"/>
          <w:szCs w:val="28"/>
        </w:rPr>
        <w:t>базовый</w:t>
      </w:r>
    </w:p>
    <w:p w:rsidR="00153409" w:rsidRPr="00153409" w:rsidRDefault="00153409" w:rsidP="00153409">
      <w:pPr>
        <w:spacing w:after="0" w:line="240" w:lineRule="auto"/>
        <w:ind w:firstLine="709"/>
        <w:jc w:val="both"/>
        <w:rPr>
          <w:rFonts w:ascii="Times New Roman" w:hAnsi="Times New Roman"/>
          <w:sz w:val="28"/>
          <w:szCs w:val="28"/>
        </w:rPr>
      </w:pPr>
    </w:p>
    <w:p w:rsidR="00153409" w:rsidRPr="00153409" w:rsidRDefault="00153409" w:rsidP="00153409">
      <w:pPr>
        <w:spacing w:after="0" w:line="240" w:lineRule="auto"/>
        <w:jc w:val="center"/>
        <w:rPr>
          <w:rFonts w:ascii="Times New Roman" w:hAnsi="Times New Roman"/>
          <w:sz w:val="28"/>
          <w:szCs w:val="28"/>
        </w:rPr>
      </w:pPr>
      <w:r w:rsidRPr="00153409">
        <w:rPr>
          <w:rFonts w:ascii="Times New Roman" w:hAnsi="Times New Roman"/>
          <w:b/>
          <w:sz w:val="28"/>
          <w:szCs w:val="28"/>
        </w:rPr>
        <w:t>Возраст детей</w:t>
      </w:r>
      <w:r w:rsidR="007D525F">
        <w:rPr>
          <w:rFonts w:ascii="Times New Roman" w:hAnsi="Times New Roman"/>
          <w:sz w:val="28"/>
          <w:szCs w:val="28"/>
        </w:rPr>
        <w:t>: 7</w:t>
      </w:r>
      <w:r w:rsidRPr="00153409">
        <w:rPr>
          <w:rFonts w:ascii="Times New Roman" w:hAnsi="Times New Roman"/>
          <w:sz w:val="28"/>
          <w:szCs w:val="28"/>
        </w:rPr>
        <w:t>-10 лет</w:t>
      </w:r>
    </w:p>
    <w:p w:rsidR="00153409" w:rsidRPr="00153409" w:rsidRDefault="00153409" w:rsidP="00153409">
      <w:pPr>
        <w:spacing w:after="0" w:line="240" w:lineRule="auto"/>
        <w:jc w:val="center"/>
        <w:rPr>
          <w:rFonts w:ascii="Times New Roman" w:hAnsi="Times New Roman"/>
          <w:sz w:val="28"/>
          <w:szCs w:val="28"/>
        </w:rPr>
      </w:pPr>
      <w:r w:rsidRPr="00153409">
        <w:rPr>
          <w:rFonts w:ascii="Times New Roman" w:hAnsi="Times New Roman"/>
          <w:b/>
          <w:sz w:val="28"/>
          <w:szCs w:val="28"/>
        </w:rPr>
        <w:t>Срок реализации</w:t>
      </w:r>
      <w:r w:rsidRPr="00153409">
        <w:rPr>
          <w:rFonts w:ascii="Times New Roman" w:hAnsi="Times New Roman"/>
          <w:sz w:val="28"/>
          <w:szCs w:val="28"/>
        </w:rPr>
        <w:t>: 2 года</w:t>
      </w:r>
    </w:p>
    <w:p w:rsidR="00153409" w:rsidRPr="00153409" w:rsidRDefault="00153409" w:rsidP="00153409">
      <w:pPr>
        <w:spacing w:after="0" w:line="240" w:lineRule="auto"/>
        <w:ind w:firstLine="709"/>
        <w:jc w:val="both"/>
        <w:rPr>
          <w:rFonts w:ascii="Times New Roman" w:hAnsi="Times New Roman"/>
          <w:sz w:val="28"/>
          <w:szCs w:val="28"/>
        </w:rPr>
      </w:pPr>
    </w:p>
    <w:p w:rsidR="00153409" w:rsidRPr="00153409" w:rsidRDefault="00153409" w:rsidP="00153409">
      <w:pPr>
        <w:spacing w:after="0" w:line="240" w:lineRule="auto"/>
        <w:ind w:firstLine="709"/>
        <w:jc w:val="both"/>
        <w:rPr>
          <w:rFonts w:ascii="Times New Roman" w:hAnsi="Times New Roman"/>
          <w:sz w:val="28"/>
          <w:szCs w:val="28"/>
        </w:rPr>
      </w:pPr>
    </w:p>
    <w:p w:rsidR="00153409" w:rsidRPr="00153409" w:rsidRDefault="00153409" w:rsidP="00153409">
      <w:pPr>
        <w:spacing w:after="0" w:line="240" w:lineRule="auto"/>
        <w:ind w:firstLine="709"/>
        <w:jc w:val="both"/>
        <w:rPr>
          <w:rFonts w:ascii="Times New Roman" w:hAnsi="Times New Roman"/>
          <w:sz w:val="28"/>
          <w:szCs w:val="28"/>
        </w:rPr>
      </w:pPr>
    </w:p>
    <w:p w:rsidR="00153409" w:rsidRPr="00153409" w:rsidRDefault="00153409" w:rsidP="00153409">
      <w:pPr>
        <w:spacing w:after="0" w:line="240" w:lineRule="auto"/>
        <w:jc w:val="right"/>
        <w:rPr>
          <w:rFonts w:ascii="Times New Roman" w:hAnsi="Times New Roman"/>
          <w:sz w:val="28"/>
          <w:szCs w:val="28"/>
        </w:rPr>
      </w:pPr>
      <w:r w:rsidRPr="00153409">
        <w:rPr>
          <w:rFonts w:ascii="Times New Roman" w:hAnsi="Times New Roman"/>
          <w:b/>
          <w:sz w:val="28"/>
          <w:szCs w:val="28"/>
        </w:rPr>
        <w:t>Автор</w:t>
      </w:r>
      <w:r w:rsidRPr="00153409">
        <w:rPr>
          <w:rFonts w:ascii="Times New Roman" w:hAnsi="Times New Roman"/>
          <w:sz w:val="28"/>
          <w:szCs w:val="28"/>
        </w:rPr>
        <w:t>:</w:t>
      </w:r>
    </w:p>
    <w:p w:rsidR="00153409" w:rsidRPr="00153409" w:rsidRDefault="00153409" w:rsidP="00153409">
      <w:pPr>
        <w:spacing w:after="0" w:line="240" w:lineRule="auto"/>
        <w:jc w:val="right"/>
        <w:rPr>
          <w:rFonts w:ascii="Times New Roman" w:hAnsi="Times New Roman"/>
          <w:sz w:val="28"/>
          <w:szCs w:val="28"/>
        </w:rPr>
      </w:pPr>
      <w:r w:rsidRPr="00153409">
        <w:rPr>
          <w:rFonts w:ascii="Times New Roman" w:hAnsi="Times New Roman"/>
          <w:sz w:val="28"/>
          <w:szCs w:val="28"/>
        </w:rPr>
        <w:t>Никифорова Татьяна Валерьевна,</w:t>
      </w:r>
    </w:p>
    <w:p w:rsidR="00153409" w:rsidRPr="00153409" w:rsidRDefault="00941AED" w:rsidP="00153409">
      <w:pPr>
        <w:spacing w:after="0" w:line="240" w:lineRule="auto"/>
        <w:ind w:firstLine="709"/>
        <w:jc w:val="right"/>
        <w:rPr>
          <w:rFonts w:ascii="Times New Roman" w:hAnsi="Times New Roman"/>
          <w:sz w:val="28"/>
          <w:szCs w:val="28"/>
        </w:rPr>
      </w:pPr>
      <w:r>
        <w:rPr>
          <w:rFonts w:ascii="Times New Roman" w:hAnsi="Times New Roman"/>
          <w:sz w:val="28"/>
          <w:szCs w:val="28"/>
        </w:rPr>
        <w:t>педагог дополнительного образования</w:t>
      </w:r>
    </w:p>
    <w:p w:rsidR="00153409" w:rsidRDefault="00153409" w:rsidP="00153409">
      <w:pPr>
        <w:tabs>
          <w:tab w:val="left" w:pos="5220"/>
        </w:tabs>
        <w:spacing w:after="0" w:line="240" w:lineRule="auto"/>
        <w:jc w:val="center"/>
        <w:rPr>
          <w:rFonts w:ascii="Times New Roman" w:hAnsi="Times New Roman"/>
          <w:b/>
          <w:sz w:val="28"/>
          <w:szCs w:val="28"/>
        </w:rPr>
      </w:pPr>
    </w:p>
    <w:p w:rsidR="00102D0E" w:rsidRPr="00153409" w:rsidRDefault="00102D0E" w:rsidP="00153409">
      <w:pPr>
        <w:tabs>
          <w:tab w:val="left" w:pos="5220"/>
        </w:tabs>
        <w:spacing w:after="0" w:line="240" w:lineRule="auto"/>
        <w:jc w:val="center"/>
        <w:rPr>
          <w:rFonts w:ascii="Times New Roman" w:hAnsi="Times New Roman"/>
          <w:b/>
          <w:sz w:val="28"/>
          <w:szCs w:val="28"/>
        </w:rPr>
      </w:pPr>
    </w:p>
    <w:p w:rsidR="00153409" w:rsidRPr="00153409" w:rsidRDefault="00153409" w:rsidP="00153409">
      <w:pPr>
        <w:tabs>
          <w:tab w:val="left" w:pos="5220"/>
        </w:tabs>
        <w:spacing w:after="0" w:line="240" w:lineRule="auto"/>
        <w:jc w:val="center"/>
        <w:rPr>
          <w:rFonts w:ascii="Times New Roman" w:hAnsi="Times New Roman"/>
          <w:b/>
          <w:sz w:val="28"/>
          <w:szCs w:val="28"/>
        </w:rPr>
      </w:pPr>
    </w:p>
    <w:p w:rsidR="00153409" w:rsidRPr="00153409" w:rsidRDefault="00153409" w:rsidP="00153409">
      <w:pPr>
        <w:tabs>
          <w:tab w:val="left" w:pos="5220"/>
        </w:tabs>
        <w:spacing w:after="0" w:line="240" w:lineRule="auto"/>
        <w:jc w:val="center"/>
        <w:rPr>
          <w:rFonts w:ascii="Times New Roman" w:hAnsi="Times New Roman"/>
          <w:b/>
          <w:sz w:val="28"/>
          <w:szCs w:val="28"/>
        </w:rPr>
      </w:pPr>
    </w:p>
    <w:p w:rsidR="00153409" w:rsidRPr="00153409" w:rsidRDefault="00153409" w:rsidP="00153409">
      <w:pPr>
        <w:tabs>
          <w:tab w:val="left" w:pos="5220"/>
        </w:tabs>
        <w:spacing w:after="0" w:line="240" w:lineRule="auto"/>
        <w:jc w:val="center"/>
        <w:rPr>
          <w:rFonts w:ascii="Times New Roman" w:hAnsi="Times New Roman"/>
          <w:b/>
          <w:sz w:val="28"/>
          <w:szCs w:val="28"/>
        </w:rPr>
      </w:pPr>
    </w:p>
    <w:p w:rsidR="00153409" w:rsidRPr="00153409" w:rsidRDefault="00153409" w:rsidP="00153409">
      <w:pPr>
        <w:tabs>
          <w:tab w:val="left" w:pos="5220"/>
        </w:tabs>
        <w:spacing w:after="0" w:line="240" w:lineRule="auto"/>
        <w:jc w:val="center"/>
        <w:rPr>
          <w:rFonts w:ascii="Times New Roman" w:hAnsi="Times New Roman"/>
          <w:b/>
          <w:sz w:val="28"/>
          <w:szCs w:val="28"/>
        </w:rPr>
      </w:pPr>
    </w:p>
    <w:p w:rsidR="001E62F6" w:rsidRDefault="001E62F6" w:rsidP="00153409">
      <w:pPr>
        <w:tabs>
          <w:tab w:val="left" w:pos="5220"/>
        </w:tabs>
        <w:spacing w:after="0" w:line="240" w:lineRule="auto"/>
        <w:jc w:val="center"/>
        <w:rPr>
          <w:rFonts w:ascii="Times New Roman" w:hAnsi="Times New Roman"/>
          <w:b/>
          <w:sz w:val="28"/>
          <w:szCs w:val="28"/>
        </w:rPr>
      </w:pPr>
      <w:bookmarkStart w:id="0" w:name="_GoBack"/>
      <w:bookmarkEnd w:id="0"/>
    </w:p>
    <w:p w:rsidR="001E62F6" w:rsidRDefault="001E62F6" w:rsidP="00153409">
      <w:pPr>
        <w:tabs>
          <w:tab w:val="left" w:pos="5220"/>
        </w:tabs>
        <w:spacing w:after="0" w:line="240" w:lineRule="auto"/>
        <w:jc w:val="center"/>
        <w:rPr>
          <w:rFonts w:ascii="Times New Roman" w:hAnsi="Times New Roman"/>
          <w:b/>
          <w:sz w:val="28"/>
          <w:szCs w:val="28"/>
        </w:rPr>
      </w:pPr>
    </w:p>
    <w:p w:rsidR="00153409" w:rsidRPr="00153409" w:rsidRDefault="00153409" w:rsidP="00153409">
      <w:pPr>
        <w:tabs>
          <w:tab w:val="left" w:pos="5220"/>
        </w:tabs>
        <w:spacing w:after="0" w:line="240" w:lineRule="auto"/>
        <w:jc w:val="center"/>
        <w:rPr>
          <w:rFonts w:ascii="Times New Roman" w:hAnsi="Times New Roman"/>
          <w:b/>
          <w:sz w:val="28"/>
          <w:szCs w:val="28"/>
        </w:rPr>
      </w:pPr>
      <w:r w:rsidRPr="00153409">
        <w:rPr>
          <w:rFonts w:ascii="Times New Roman" w:hAnsi="Times New Roman"/>
          <w:b/>
          <w:sz w:val="28"/>
          <w:szCs w:val="28"/>
        </w:rPr>
        <w:t xml:space="preserve">Сосновоборск </w:t>
      </w:r>
    </w:p>
    <w:p w:rsidR="00153409" w:rsidRDefault="005809E1" w:rsidP="00153409">
      <w:pPr>
        <w:tabs>
          <w:tab w:val="left" w:pos="5220"/>
        </w:tabs>
        <w:spacing w:after="0" w:line="240" w:lineRule="auto"/>
        <w:jc w:val="center"/>
        <w:rPr>
          <w:rFonts w:ascii="Times New Roman" w:hAnsi="Times New Roman"/>
          <w:b/>
          <w:sz w:val="28"/>
          <w:szCs w:val="28"/>
        </w:rPr>
      </w:pPr>
      <w:r>
        <w:rPr>
          <w:rFonts w:ascii="Times New Roman" w:hAnsi="Times New Roman"/>
          <w:b/>
          <w:sz w:val="28"/>
          <w:szCs w:val="28"/>
        </w:rPr>
        <w:t>2024</w:t>
      </w:r>
    </w:p>
    <w:p w:rsidR="001E62F6" w:rsidRPr="00153409" w:rsidRDefault="001E62F6" w:rsidP="00153409">
      <w:pPr>
        <w:tabs>
          <w:tab w:val="left" w:pos="5220"/>
        </w:tabs>
        <w:spacing w:after="0" w:line="240" w:lineRule="auto"/>
        <w:jc w:val="center"/>
        <w:rPr>
          <w:rFonts w:ascii="Times New Roman" w:hAnsi="Times New Roman"/>
          <w:b/>
          <w:sz w:val="28"/>
          <w:szCs w:val="28"/>
        </w:rPr>
      </w:pPr>
    </w:p>
    <w:p w:rsidR="005B6951" w:rsidRDefault="005B6951" w:rsidP="00950C60">
      <w:pPr>
        <w:spacing w:after="0" w:line="240" w:lineRule="auto"/>
        <w:jc w:val="center"/>
        <w:rPr>
          <w:rFonts w:ascii="Times New Roman" w:hAnsi="Times New Roman"/>
          <w:b/>
          <w:sz w:val="28"/>
          <w:szCs w:val="28"/>
        </w:rPr>
      </w:pPr>
    </w:p>
    <w:p w:rsidR="00677648" w:rsidRPr="00950C60" w:rsidRDefault="00677648" w:rsidP="00950C60">
      <w:pPr>
        <w:spacing w:after="0" w:line="240" w:lineRule="auto"/>
        <w:jc w:val="center"/>
        <w:rPr>
          <w:rFonts w:ascii="Times New Roman" w:hAnsi="Times New Roman"/>
          <w:b/>
          <w:sz w:val="28"/>
          <w:szCs w:val="28"/>
        </w:rPr>
      </w:pPr>
      <w:r w:rsidRPr="00950C60">
        <w:rPr>
          <w:rFonts w:ascii="Times New Roman" w:hAnsi="Times New Roman"/>
          <w:b/>
          <w:sz w:val="28"/>
          <w:szCs w:val="28"/>
        </w:rPr>
        <w:t xml:space="preserve">РАЗДЕЛ </w:t>
      </w:r>
      <w:r w:rsidRPr="00950C60">
        <w:rPr>
          <w:rFonts w:ascii="Times New Roman" w:hAnsi="Times New Roman"/>
          <w:b/>
          <w:sz w:val="28"/>
          <w:szCs w:val="28"/>
          <w:lang w:val="en-US"/>
        </w:rPr>
        <w:t>I</w:t>
      </w:r>
      <w:r w:rsidRPr="00950C60">
        <w:rPr>
          <w:rFonts w:ascii="Times New Roman" w:hAnsi="Times New Roman"/>
          <w:b/>
          <w:sz w:val="28"/>
          <w:szCs w:val="28"/>
        </w:rPr>
        <w:t>. КОМПЛЕКС ОСНОВНЫХ ХАРАКТ</w:t>
      </w:r>
      <w:r w:rsidR="005809E1">
        <w:rPr>
          <w:rFonts w:ascii="Times New Roman" w:hAnsi="Times New Roman"/>
          <w:b/>
          <w:sz w:val="28"/>
          <w:szCs w:val="28"/>
        </w:rPr>
        <w:t>Е</w:t>
      </w:r>
      <w:r w:rsidRPr="00950C60">
        <w:rPr>
          <w:rFonts w:ascii="Times New Roman" w:hAnsi="Times New Roman"/>
          <w:b/>
          <w:sz w:val="28"/>
          <w:szCs w:val="28"/>
        </w:rPr>
        <w:t>РИСТИК ПРОГРАММЫ</w:t>
      </w:r>
    </w:p>
    <w:p w:rsidR="00677648" w:rsidRPr="00950C60" w:rsidRDefault="00677648" w:rsidP="00950C60">
      <w:pPr>
        <w:pStyle w:val="1"/>
        <w:spacing w:before="0" w:line="240" w:lineRule="auto"/>
        <w:rPr>
          <w:rFonts w:ascii="Times New Roman" w:hAnsi="Times New Roman" w:cs="Times New Roman"/>
          <w:color w:val="auto"/>
        </w:rPr>
      </w:pPr>
    </w:p>
    <w:p w:rsidR="00677648" w:rsidRPr="00950C60" w:rsidRDefault="00677648" w:rsidP="00950C60">
      <w:pPr>
        <w:pStyle w:val="1"/>
        <w:keepNext w:val="0"/>
        <w:keepLines w:val="0"/>
        <w:widowControl w:val="0"/>
        <w:numPr>
          <w:ilvl w:val="1"/>
          <w:numId w:val="15"/>
        </w:numPr>
        <w:autoSpaceDE w:val="0"/>
        <w:autoSpaceDN w:val="0"/>
        <w:spacing w:before="0" w:line="240" w:lineRule="auto"/>
        <w:ind w:left="0"/>
        <w:jc w:val="center"/>
        <w:rPr>
          <w:rFonts w:ascii="Times New Roman" w:hAnsi="Times New Roman" w:cs="Times New Roman"/>
          <w:color w:val="auto"/>
        </w:rPr>
      </w:pPr>
      <w:r w:rsidRPr="00950C60">
        <w:rPr>
          <w:rFonts w:ascii="Times New Roman" w:hAnsi="Times New Roman" w:cs="Times New Roman"/>
          <w:color w:val="auto"/>
        </w:rPr>
        <w:t>Пояснительная</w:t>
      </w:r>
      <w:r w:rsidRPr="00950C60">
        <w:rPr>
          <w:rFonts w:ascii="Times New Roman" w:hAnsi="Times New Roman" w:cs="Times New Roman"/>
          <w:color w:val="auto"/>
          <w:spacing w:val="-4"/>
        </w:rPr>
        <w:t xml:space="preserve"> </w:t>
      </w:r>
      <w:r w:rsidRPr="00950C60">
        <w:rPr>
          <w:rFonts w:ascii="Times New Roman" w:hAnsi="Times New Roman" w:cs="Times New Roman"/>
          <w:color w:val="auto"/>
        </w:rPr>
        <w:t>записка</w:t>
      </w:r>
    </w:p>
    <w:p w:rsidR="00677648" w:rsidRPr="00950C60" w:rsidRDefault="00677648" w:rsidP="00950C60">
      <w:pPr>
        <w:pStyle w:val="a8"/>
        <w:spacing w:after="0" w:line="240" w:lineRule="auto"/>
        <w:ind w:left="0"/>
        <w:jc w:val="both"/>
        <w:rPr>
          <w:rStyle w:val="fontstyle21"/>
          <w:rFonts w:ascii="Times New Roman" w:hAnsi="Times New Roman"/>
        </w:rPr>
      </w:pPr>
      <w:r w:rsidRPr="00950C60">
        <w:rPr>
          <w:rFonts w:ascii="Times New Roman" w:hAnsi="Times New Roman"/>
          <w:color w:val="000000"/>
          <w:sz w:val="28"/>
          <w:szCs w:val="28"/>
          <w:shd w:val="clear" w:color="auto" w:fill="FFFFFF"/>
        </w:rPr>
        <w:t>Дополнительная общеразвивающая программа социально-гуманитарной направленности «Шахматы» является модифицированной и разработана на основании следующих нормативных документов:</w:t>
      </w:r>
    </w:p>
    <w:p w:rsidR="00102D0E" w:rsidRDefault="00677648" w:rsidP="00950C60">
      <w:pPr>
        <w:pStyle w:val="a8"/>
        <w:spacing w:after="0" w:line="240" w:lineRule="auto"/>
        <w:ind w:left="0"/>
        <w:jc w:val="both"/>
        <w:rPr>
          <w:rStyle w:val="fontstyle21"/>
          <w:rFonts w:ascii="Times New Roman" w:hAnsi="Times New Roman"/>
        </w:rPr>
      </w:pPr>
      <w:r w:rsidRPr="00950C60">
        <w:rPr>
          <w:rStyle w:val="fontstyle01"/>
          <w:rFonts w:ascii="Times New Roman" w:hAnsi="Times New Roman" w:cs="Times New Roman"/>
        </w:rPr>
        <w:t xml:space="preserve">- </w:t>
      </w:r>
      <w:r w:rsidRPr="00950C60">
        <w:rPr>
          <w:rStyle w:val="fontstyle21"/>
          <w:rFonts w:ascii="Times New Roman" w:hAnsi="Times New Roman"/>
        </w:rPr>
        <w:t>Федеральный Закон от 29.12.2012 № 273-ФЗ (ред. от 31.07.2020) "Об</w:t>
      </w:r>
      <w:r w:rsidR="00102D0E">
        <w:rPr>
          <w:rStyle w:val="fontstyle21"/>
          <w:rFonts w:ascii="Times New Roman" w:hAnsi="Times New Roman"/>
        </w:rPr>
        <w:t xml:space="preserve"> </w:t>
      </w:r>
      <w:r w:rsidRPr="00950C60">
        <w:rPr>
          <w:rStyle w:val="fontstyle21"/>
          <w:rFonts w:ascii="Times New Roman" w:hAnsi="Times New Roman"/>
        </w:rPr>
        <w:t>образовании в Российской Федерации" (с изм. и доп., вступ. в силу с</w:t>
      </w:r>
      <w:r w:rsidR="00102D0E">
        <w:rPr>
          <w:rStyle w:val="fontstyle21"/>
          <w:rFonts w:ascii="Times New Roman" w:hAnsi="Times New Roman"/>
        </w:rPr>
        <w:t xml:space="preserve"> </w:t>
      </w:r>
      <w:r w:rsidRPr="00950C60">
        <w:rPr>
          <w:rStyle w:val="fontstyle21"/>
          <w:rFonts w:ascii="Times New Roman" w:hAnsi="Times New Roman"/>
        </w:rPr>
        <w:t>01.08.2020);</w:t>
      </w:r>
    </w:p>
    <w:p w:rsidR="00102D0E" w:rsidRDefault="00677648" w:rsidP="00950C60">
      <w:pPr>
        <w:pStyle w:val="a8"/>
        <w:spacing w:after="0" w:line="240" w:lineRule="auto"/>
        <w:ind w:left="0"/>
        <w:jc w:val="both"/>
        <w:rPr>
          <w:rStyle w:val="fontstyle21"/>
          <w:rFonts w:ascii="Times New Roman" w:hAnsi="Times New Roman"/>
        </w:rPr>
      </w:pPr>
      <w:r w:rsidRPr="00950C60">
        <w:rPr>
          <w:rStyle w:val="fontstyle01"/>
          <w:rFonts w:ascii="Times New Roman" w:hAnsi="Times New Roman" w:cs="Times New Roman"/>
        </w:rPr>
        <w:t xml:space="preserve">- </w:t>
      </w:r>
      <w:r w:rsidRPr="00950C60">
        <w:rPr>
          <w:rStyle w:val="fontstyle21"/>
          <w:rFonts w:ascii="Times New Roman" w:hAnsi="Times New Roman"/>
        </w:rPr>
        <w:t>Стратегия развития воспитания в Российской Федерации до 2025</w:t>
      </w:r>
      <w:r w:rsidR="00102D0E">
        <w:rPr>
          <w:rStyle w:val="fontstyle21"/>
          <w:rFonts w:ascii="Times New Roman" w:hAnsi="Times New Roman"/>
        </w:rPr>
        <w:t xml:space="preserve"> </w:t>
      </w:r>
      <w:r w:rsidRPr="00950C60">
        <w:rPr>
          <w:rStyle w:val="fontstyle21"/>
          <w:rFonts w:ascii="Times New Roman" w:hAnsi="Times New Roman"/>
        </w:rPr>
        <w:t>года, утвержденная распоряжением Правительства РФ от 29.05.2015 г. № 996-р.;</w:t>
      </w:r>
    </w:p>
    <w:p w:rsidR="00102D0E" w:rsidRDefault="00677648" w:rsidP="00950C60">
      <w:pPr>
        <w:pStyle w:val="a8"/>
        <w:spacing w:after="0" w:line="240" w:lineRule="auto"/>
        <w:ind w:left="0"/>
        <w:jc w:val="both"/>
        <w:rPr>
          <w:rStyle w:val="fontstyle21"/>
          <w:rFonts w:ascii="Times New Roman" w:hAnsi="Times New Roman"/>
        </w:rPr>
      </w:pPr>
      <w:r w:rsidRPr="00950C60">
        <w:rPr>
          <w:rStyle w:val="fontstyle01"/>
          <w:rFonts w:ascii="Times New Roman" w:hAnsi="Times New Roman" w:cs="Times New Roman"/>
        </w:rPr>
        <w:t xml:space="preserve">- </w:t>
      </w:r>
      <w:r w:rsidRPr="00950C60">
        <w:rPr>
          <w:rStyle w:val="fontstyle21"/>
          <w:rFonts w:ascii="Times New Roman" w:hAnsi="Times New Roman"/>
        </w:rPr>
        <w:t>Концепция развития дополнит</w:t>
      </w:r>
      <w:r w:rsidR="00464EB5">
        <w:rPr>
          <w:rStyle w:val="fontstyle21"/>
          <w:rFonts w:ascii="Times New Roman" w:hAnsi="Times New Roman"/>
        </w:rPr>
        <w:t>ельного образования детей до 203</w:t>
      </w:r>
      <w:r w:rsidRPr="00950C60">
        <w:rPr>
          <w:rStyle w:val="fontstyle21"/>
          <w:rFonts w:ascii="Times New Roman" w:hAnsi="Times New Roman"/>
        </w:rPr>
        <w:t>0</w:t>
      </w:r>
      <w:r w:rsidR="00102D0E">
        <w:rPr>
          <w:rStyle w:val="fontstyle21"/>
          <w:rFonts w:ascii="Times New Roman" w:hAnsi="Times New Roman"/>
        </w:rPr>
        <w:t xml:space="preserve"> </w:t>
      </w:r>
      <w:r w:rsidRPr="00950C60">
        <w:rPr>
          <w:rStyle w:val="fontstyle21"/>
          <w:rFonts w:ascii="Times New Roman" w:hAnsi="Times New Roman"/>
        </w:rPr>
        <w:t xml:space="preserve">(Распоряжение Правительства РФ от </w:t>
      </w:r>
      <w:r w:rsidR="00102D0E">
        <w:rPr>
          <w:rStyle w:val="fontstyle21"/>
          <w:rFonts w:ascii="Times New Roman" w:hAnsi="Times New Roman"/>
        </w:rPr>
        <w:t xml:space="preserve">31 марта 2022 </w:t>
      </w:r>
      <w:r w:rsidR="00464EB5" w:rsidRPr="00464EB5">
        <w:rPr>
          <w:rStyle w:val="fontstyle21"/>
          <w:rFonts w:ascii="Times New Roman" w:hAnsi="Times New Roman"/>
        </w:rPr>
        <w:t>г. № 678-р</w:t>
      </w:r>
      <w:r w:rsidRPr="00950C60">
        <w:rPr>
          <w:rStyle w:val="fontstyle21"/>
          <w:rFonts w:ascii="Times New Roman" w:hAnsi="Times New Roman"/>
        </w:rPr>
        <w:t>);</w:t>
      </w:r>
    </w:p>
    <w:p w:rsidR="00102D0E" w:rsidRDefault="00677648" w:rsidP="00950C60">
      <w:pPr>
        <w:pStyle w:val="a8"/>
        <w:spacing w:after="0" w:line="240" w:lineRule="auto"/>
        <w:ind w:left="0"/>
        <w:jc w:val="both"/>
        <w:rPr>
          <w:rStyle w:val="fontstyle21"/>
          <w:rFonts w:ascii="Times New Roman" w:hAnsi="Times New Roman"/>
        </w:rPr>
      </w:pPr>
      <w:r w:rsidRPr="00950C60">
        <w:rPr>
          <w:rStyle w:val="fontstyle01"/>
          <w:rFonts w:ascii="Times New Roman" w:hAnsi="Times New Roman" w:cs="Times New Roman"/>
        </w:rPr>
        <w:t xml:space="preserve">- </w:t>
      </w:r>
      <w:r w:rsidRPr="00950C60">
        <w:rPr>
          <w:rStyle w:val="fontstyle21"/>
          <w:rFonts w:ascii="Times New Roman" w:hAnsi="Times New Roman"/>
        </w:rPr>
        <w:t>Приказ Министерства просвещения Российской Федерации от</w:t>
      </w:r>
      <w:r w:rsidR="00102D0E">
        <w:rPr>
          <w:rStyle w:val="fontstyle21"/>
          <w:rFonts w:ascii="Times New Roman" w:hAnsi="Times New Roman"/>
        </w:rPr>
        <w:t xml:space="preserve"> </w:t>
      </w:r>
      <w:r w:rsidRPr="00950C60">
        <w:rPr>
          <w:rStyle w:val="fontstyle21"/>
          <w:rFonts w:ascii="Times New Roman" w:hAnsi="Times New Roman"/>
        </w:rPr>
        <w:t>30.09.2020 г. №533 «О внесении изменений в порядок организации и</w:t>
      </w:r>
      <w:r w:rsidR="00102D0E">
        <w:rPr>
          <w:rStyle w:val="fontstyle21"/>
          <w:rFonts w:ascii="Times New Roman" w:hAnsi="Times New Roman"/>
        </w:rPr>
        <w:t xml:space="preserve"> </w:t>
      </w:r>
      <w:r w:rsidRPr="00950C60">
        <w:rPr>
          <w:rStyle w:val="fontstyle21"/>
          <w:rFonts w:ascii="Times New Roman" w:hAnsi="Times New Roman"/>
        </w:rPr>
        <w:t>осуществления образовательной деятельности по дополнительным</w:t>
      </w:r>
      <w:r w:rsidR="00102D0E">
        <w:rPr>
          <w:rStyle w:val="fontstyle21"/>
          <w:rFonts w:ascii="Times New Roman" w:hAnsi="Times New Roman"/>
        </w:rPr>
        <w:t xml:space="preserve"> </w:t>
      </w:r>
      <w:r w:rsidRPr="00950C60">
        <w:rPr>
          <w:rStyle w:val="fontstyle21"/>
          <w:rFonts w:ascii="Times New Roman" w:hAnsi="Times New Roman"/>
        </w:rPr>
        <w:t>общеобразовательным программам, утвержденный приказом министерства</w:t>
      </w:r>
      <w:r w:rsidR="00102D0E">
        <w:rPr>
          <w:rStyle w:val="fontstyle21"/>
          <w:rFonts w:ascii="Times New Roman" w:hAnsi="Times New Roman"/>
        </w:rPr>
        <w:t xml:space="preserve"> </w:t>
      </w:r>
      <w:r w:rsidRPr="00950C60">
        <w:rPr>
          <w:rStyle w:val="fontstyle21"/>
          <w:rFonts w:ascii="Times New Roman" w:hAnsi="Times New Roman"/>
        </w:rPr>
        <w:t>просвещения российской федерации от 09.11.2018 г. №196»;</w:t>
      </w:r>
    </w:p>
    <w:p w:rsidR="00102D0E" w:rsidRDefault="00677648" w:rsidP="00950C60">
      <w:pPr>
        <w:pStyle w:val="a8"/>
        <w:spacing w:after="0" w:line="240" w:lineRule="auto"/>
        <w:ind w:left="0"/>
        <w:jc w:val="both"/>
        <w:rPr>
          <w:rStyle w:val="fontstyle21"/>
          <w:rFonts w:ascii="Times New Roman" w:hAnsi="Times New Roman"/>
        </w:rPr>
      </w:pPr>
      <w:r w:rsidRPr="00950C60">
        <w:rPr>
          <w:rStyle w:val="fontstyle01"/>
          <w:rFonts w:ascii="Times New Roman" w:hAnsi="Times New Roman" w:cs="Times New Roman"/>
        </w:rPr>
        <w:t xml:space="preserve">- </w:t>
      </w:r>
      <w:r w:rsidRPr="00950C60">
        <w:rPr>
          <w:rStyle w:val="fontstyle21"/>
          <w:rFonts w:ascii="Times New Roman" w:hAnsi="Times New Roman"/>
        </w:rPr>
        <w:t>Приказ Министерства просвещения Российской Федерации от</w:t>
      </w:r>
      <w:r w:rsidR="00102D0E">
        <w:rPr>
          <w:rStyle w:val="fontstyle21"/>
          <w:rFonts w:ascii="Times New Roman" w:hAnsi="Times New Roman"/>
        </w:rPr>
        <w:t xml:space="preserve"> </w:t>
      </w:r>
      <w:r w:rsidRPr="00950C60">
        <w:rPr>
          <w:rStyle w:val="fontstyle21"/>
          <w:rFonts w:ascii="Times New Roman" w:hAnsi="Times New Roman"/>
        </w:rPr>
        <w:t xml:space="preserve">03.09.2019 г. № 467 «Об утверждении Целевой </w:t>
      </w:r>
      <w:proofErr w:type="gramStart"/>
      <w:r w:rsidRPr="00950C60">
        <w:rPr>
          <w:rStyle w:val="fontstyle21"/>
          <w:rFonts w:ascii="Times New Roman" w:hAnsi="Times New Roman"/>
        </w:rPr>
        <w:t>модели развития региональных</w:t>
      </w:r>
      <w:r w:rsidR="00102D0E">
        <w:rPr>
          <w:rStyle w:val="fontstyle21"/>
          <w:rFonts w:ascii="Times New Roman" w:hAnsi="Times New Roman"/>
        </w:rPr>
        <w:t xml:space="preserve"> </w:t>
      </w:r>
      <w:r w:rsidRPr="00950C60">
        <w:rPr>
          <w:rStyle w:val="fontstyle21"/>
          <w:rFonts w:ascii="Times New Roman" w:hAnsi="Times New Roman"/>
        </w:rPr>
        <w:t>систем дополнительного образования детей</w:t>
      </w:r>
      <w:proofErr w:type="gramEnd"/>
      <w:r w:rsidRPr="00950C60">
        <w:rPr>
          <w:rStyle w:val="fontstyle21"/>
          <w:rFonts w:ascii="Times New Roman" w:hAnsi="Times New Roman"/>
        </w:rPr>
        <w:t>»;</w:t>
      </w:r>
    </w:p>
    <w:p w:rsidR="00102D0E" w:rsidRDefault="00677648" w:rsidP="00950C60">
      <w:pPr>
        <w:pStyle w:val="a8"/>
        <w:spacing w:after="0" w:line="240" w:lineRule="auto"/>
        <w:ind w:left="0"/>
        <w:jc w:val="both"/>
        <w:rPr>
          <w:rStyle w:val="fontstyle21"/>
          <w:rFonts w:ascii="Times New Roman" w:hAnsi="Times New Roman"/>
        </w:rPr>
      </w:pPr>
      <w:r w:rsidRPr="00950C60">
        <w:rPr>
          <w:rStyle w:val="fontstyle01"/>
          <w:rFonts w:ascii="Times New Roman" w:hAnsi="Times New Roman" w:cs="Times New Roman"/>
        </w:rPr>
        <w:t xml:space="preserve">- </w:t>
      </w:r>
      <w:r w:rsidRPr="00950C60">
        <w:rPr>
          <w:rStyle w:val="fontstyle21"/>
          <w:rFonts w:ascii="Times New Roman" w:hAnsi="Times New Roman"/>
        </w:rPr>
        <w:t>Приказ Министерства просвещения Российской Федерации от</w:t>
      </w:r>
      <w:r w:rsidR="00102D0E">
        <w:rPr>
          <w:rStyle w:val="fontstyle21"/>
          <w:rFonts w:ascii="Times New Roman" w:hAnsi="Times New Roman"/>
        </w:rPr>
        <w:t xml:space="preserve"> </w:t>
      </w:r>
      <w:r w:rsidRPr="00950C60">
        <w:rPr>
          <w:rStyle w:val="fontstyle21"/>
          <w:rFonts w:ascii="Times New Roman" w:hAnsi="Times New Roman"/>
        </w:rPr>
        <w:t>09.11.2018 г. № 196 «Об утверждении Порядка организации и осуществления</w:t>
      </w:r>
      <w:r w:rsidR="00102D0E">
        <w:rPr>
          <w:rStyle w:val="fontstyle21"/>
          <w:rFonts w:ascii="Times New Roman" w:hAnsi="Times New Roman"/>
        </w:rPr>
        <w:t xml:space="preserve"> </w:t>
      </w:r>
      <w:r w:rsidRPr="00950C60">
        <w:rPr>
          <w:rStyle w:val="fontstyle21"/>
          <w:rFonts w:ascii="Times New Roman" w:hAnsi="Times New Roman"/>
        </w:rPr>
        <w:t>образовательной деятельности по дополнительным общеобразовательным</w:t>
      </w:r>
      <w:r w:rsidR="00102D0E">
        <w:rPr>
          <w:rStyle w:val="fontstyle21"/>
          <w:rFonts w:ascii="Times New Roman" w:hAnsi="Times New Roman"/>
        </w:rPr>
        <w:t xml:space="preserve"> </w:t>
      </w:r>
      <w:r w:rsidRPr="00950C60">
        <w:rPr>
          <w:rStyle w:val="fontstyle21"/>
          <w:rFonts w:ascii="Times New Roman" w:hAnsi="Times New Roman"/>
        </w:rPr>
        <w:t>программам»;</w:t>
      </w:r>
    </w:p>
    <w:p w:rsidR="00102D0E" w:rsidRDefault="00677648" w:rsidP="00950C60">
      <w:pPr>
        <w:pStyle w:val="a8"/>
        <w:spacing w:after="0" w:line="240" w:lineRule="auto"/>
        <w:ind w:left="0"/>
        <w:jc w:val="both"/>
        <w:rPr>
          <w:rStyle w:val="fontstyle21"/>
          <w:rFonts w:ascii="Times New Roman" w:hAnsi="Times New Roman"/>
        </w:rPr>
      </w:pPr>
      <w:r w:rsidRPr="00950C60">
        <w:rPr>
          <w:rStyle w:val="fontstyle01"/>
          <w:rFonts w:ascii="Times New Roman" w:hAnsi="Times New Roman" w:cs="Times New Roman"/>
        </w:rPr>
        <w:t xml:space="preserve">- </w:t>
      </w:r>
      <w:r w:rsidRPr="00950C60">
        <w:rPr>
          <w:rStyle w:val="fontstyle21"/>
          <w:rFonts w:ascii="Times New Roman" w:hAnsi="Times New Roman"/>
        </w:rPr>
        <w:t>Приказ Министерства образования и науки Российской Федерации</w:t>
      </w:r>
      <w:r w:rsidR="00102D0E">
        <w:rPr>
          <w:rStyle w:val="fontstyle21"/>
          <w:rFonts w:ascii="Times New Roman" w:hAnsi="Times New Roman"/>
        </w:rPr>
        <w:t xml:space="preserve"> </w:t>
      </w:r>
      <w:r w:rsidRPr="00950C60">
        <w:rPr>
          <w:rStyle w:val="fontstyle21"/>
          <w:rFonts w:ascii="Times New Roman" w:hAnsi="Times New Roman"/>
        </w:rPr>
        <w:t>от 09.01.2014 г. №2 «Об утверждении Порядка применения организациями,</w:t>
      </w:r>
      <w:r w:rsidR="00102D0E">
        <w:rPr>
          <w:rStyle w:val="fontstyle21"/>
          <w:rFonts w:ascii="Times New Roman" w:hAnsi="Times New Roman"/>
        </w:rPr>
        <w:t xml:space="preserve"> </w:t>
      </w:r>
      <w:r w:rsidRPr="00950C60">
        <w:rPr>
          <w:rStyle w:val="fontstyle21"/>
          <w:rFonts w:ascii="Times New Roman" w:hAnsi="Times New Roman"/>
        </w:rPr>
        <w:t>осуществляющими образовательную деятельность, электронного обучения,</w:t>
      </w:r>
      <w:r w:rsidR="00102D0E">
        <w:rPr>
          <w:rStyle w:val="fontstyle21"/>
          <w:rFonts w:ascii="Times New Roman" w:hAnsi="Times New Roman"/>
        </w:rPr>
        <w:t xml:space="preserve"> </w:t>
      </w:r>
      <w:r w:rsidRPr="00950C60">
        <w:rPr>
          <w:rStyle w:val="fontstyle21"/>
          <w:rFonts w:ascii="Times New Roman" w:hAnsi="Times New Roman"/>
        </w:rPr>
        <w:t>дистанционных образовательных технологий при реализации</w:t>
      </w:r>
      <w:r w:rsidR="00102D0E">
        <w:rPr>
          <w:rStyle w:val="fontstyle21"/>
          <w:rFonts w:ascii="Times New Roman" w:hAnsi="Times New Roman"/>
        </w:rPr>
        <w:t xml:space="preserve"> </w:t>
      </w:r>
      <w:r w:rsidRPr="00950C60">
        <w:rPr>
          <w:rStyle w:val="fontstyle21"/>
          <w:rFonts w:ascii="Times New Roman" w:hAnsi="Times New Roman"/>
        </w:rPr>
        <w:t>образовательных программ»;</w:t>
      </w:r>
    </w:p>
    <w:p w:rsidR="001218C5" w:rsidRDefault="00677648" w:rsidP="00950C60">
      <w:pPr>
        <w:pStyle w:val="a8"/>
        <w:spacing w:after="0" w:line="240" w:lineRule="auto"/>
        <w:ind w:left="0"/>
        <w:jc w:val="both"/>
        <w:rPr>
          <w:rStyle w:val="fontstyle21"/>
          <w:rFonts w:ascii="Times New Roman" w:hAnsi="Times New Roman"/>
        </w:rPr>
      </w:pPr>
      <w:r w:rsidRPr="00950C60">
        <w:rPr>
          <w:rStyle w:val="fontstyle01"/>
          <w:rFonts w:ascii="Times New Roman" w:hAnsi="Times New Roman" w:cs="Times New Roman"/>
        </w:rPr>
        <w:t xml:space="preserve">- </w:t>
      </w:r>
      <w:r w:rsidRPr="00950C60">
        <w:rPr>
          <w:rStyle w:val="fontstyle21"/>
          <w:rFonts w:ascii="Times New Roman" w:hAnsi="Times New Roman"/>
        </w:rPr>
        <w:t xml:space="preserve">Письмо </w:t>
      </w:r>
      <w:proofErr w:type="spellStart"/>
      <w:r w:rsidRPr="00950C60">
        <w:rPr>
          <w:rStyle w:val="fontstyle21"/>
          <w:rFonts w:ascii="Times New Roman" w:hAnsi="Times New Roman"/>
        </w:rPr>
        <w:t>Минобрнауки</w:t>
      </w:r>
      <w:proofErr w:type="spellEnd"/>
      <w:r w:rsidRPr="00950C60">
        <w:rPr>
          <w:rStyle w:val="fontstyle21"/>
          <w:rFonts w:ascii="Times New Roman" w:hAnsi="Times New Roman"/>
        </w:rPr>
        <w:t xml:space="preserve"> России от 29.03.2016 г. № ВК-641/09</w:t>
      </w:r>
      <w:r w:rsidR="001218C5">
        <w:rPr>
          <w:rStyle w:val="fontstyle21"/>
          <w:rFonts w:ascii="Times New Roman" w:hAnsi="Times New Roman"/>
        </w:rPr>
        <w:t xml:space="preserve"> </w:t>
      </w:r>
      <w:r w:rsidRPr="00950C60">
        <w:rPr>
          <w:rStyle w:val="fontstyle21"/>
          <w:rFonts w:ascii="Times New Roman" w:hAnsi="Times New Roman"/>
        </w:rPr>
        <w:t>«Методические рекомендации по реализации адаптированных</w:t>
      </w:r>
      <w:r w:rsidR="001218C5">
        <w:rPr>
          <w:rStyle w:val="fontstyle21"/>
          <w:rFonts w:ascii="Times New Roman" w:hAnsi="Times New Roman"/>
        </w:rPr>
        <w:t xml:space="preserve"> </w:t>
      </w:r>
      <w:r w:rsidRPr="00950C60">
        <w:rPr>
          <w:rStyle w:val="fontstyle21"/>
          <w:rFonts w:ascii="Times New Roman" w:hAnsi="Times New Roman"/>
        </w:rPr>
        <w:t>дополнительных общеобразовательных программ, способствующих</w:t>
      </w:r>
      <w:r w:rsidR="001218C5">
        <w:rPr>
          <w:rStyle w:val="fontstyle21"/>
          <w:rFonts w:ascii="Times New Roman" w:hAnsi="Times New Roman"/>
        </w:rPr>
        <w:t xml:space="preserve"> </w:t>
      </w:r>
      <w:r w:rsidRPr="00950C60">
        <w:rPr>
          <w:rStyle w:val="fontstyle21"/>
          <w:rFonts w:ascii="Times New Roman" w:hAnsi="Times New Roman"/>
        </w:rPr>
        <w:t>социально-психологической реабилитации, профессиональному</w:t>
      </w:r>
      <w:r w:rsidR="001218C5">
        <w:rPr>
          <w:rStyle w:val="fontstyle21"/>
          <w:rFonts w:ascii="Times New Roman" w:hAnsi="Times New Roman"/>
        </w:rPr>
        <w:t xml:space="preserve"> </w:t>
      </w:r>
      <w:r w:rsidRPr="00950C60">
        <w:rPr>
          <w:rStyle w:val="fontstyle21"/>
          <w:rFonts w:ascii="Times New Roman" w:hAnsi="Times New Roman"/>
        </w:rPr>
        <w:t>самоопределению детей с ограниченными возможностями здоровья, включая</w:t>
      </w:r>
      <w:r w:rsidR="001218C5">
        <w:rPr>
          <w:rStyle w:val="fontstyle21"/>
          <w:rFonts w:ascii="Times New Roman" w:hAnsi="Times New Roman"/>
        </w:rPr>
        <w:t xml:space="preserve"> </w:t>
      </w:r>
      <w:r w:rsidRPr="00950C60">
        <w:rPr>
          <w:rStyle w:val="fontstyle21"/>
          <w:rFonts w:ascii="Times New Roman" w:hAnsi="Times New Roman"/>
        </w:rPr>
        <w:t>детей-инвалидов, с учетом их особых образовательных потребностей»;</w:t>
      </w:r>
    </w:p>
    <w:p w:rsidR="00677648" w:rsidRPr="00950C60" w:rsidRDefault="00677648" w:rsidP="00950C60">
      <w:pPr>
        <w:pStyle w:val="a8"/>
        <w:spacing w:after="0" w:line="240" w:lineRule="auto"/>
        <w:ind w:left="0"/>
        <w:jc w:val="both"/>
        <w:rPr>
          <w:rFonts w:ascii="Times New Roman" w:hAnsi="Times New Roman"/>
          <w:sz w:val="28"/>
          <w:szCs w:val="28"/>
        </w:rPr>
      </w:pPr>
      <w:r w:rsidRPr="00950C60">
        <w:rPr>
          <w:rStyle w:val="fontstyle01"/>
          <w:rFonts w:ascii="Times New Roman" w:hAnsi="Times New Roman" w:cs="Times New Roman"/>
        </w:rPr>
        <w:t xml:space="preserve">- </w:t>
      </w:r>
      <w:r w:rsidRPr="00950C60">
        <w:rPr>
          <w:rStyle w:val="fontstyle21"/>
          <w:rFonts w:ascii="Times New Roman" w:hAnsi="Times New Roman"/>
        </w:rPr>
        <w:t>Письмо Министерства образования и науки РФ от 18.11.2015 г. №</w:t>
      </w:r>
      <w:r w:rsidR="001218C5">
        <w:rPr>
          <w:rStyle w:val="fontstyle21"/>
          <w:rFonts w:ascii="Times New Roman" w:hAnsi="Times New Roman"/>
        </w:rPr>
        <w:t xml:space="preserve"> </w:t>
      </w:r>
      <w:r w:rsidRPr="00950C60">
        <w:rPr>
          <w:rStyle w:val="fontstyle21"/>
          <w:rFonts w:ascii="Times New Roman" w:hAnsi="Times New Roman"/>
        </w:rPr>
        <w:t>09-3242 «О направлении методических рекомендаций по проектированию</w:t>
      </w:r>
      <w:r w:rsidR="001218C5">
        <w:rPr>
          <w:rStyle w:val="fontstyle21"/>
          <w:rFonts w:ascii="Times New Roman" w:hAnsi="Times New Roman"/>
        </w:rPr>
        <w:t xml:space="preserve"> </w:t>
      </w:r>
      <w:r w:rsidRPr="00950C60">
        <w:rPr>
          <w:rStyle w:val="fontstyle21"/>
          <w:rFonts w:ascii="Times New Roman" w:hAnsi="Times New Roman"/>
        </w:rPr>
        <w:t xml:space="preserve">дополнительных общеразвивающих программ (включая </w:t>
      </w:r>
      <w:proofErr w:type="spellStart"/>
      <w:r w:rsidRPr="00950C60">
        <w:rPr>
          <w:rStyle w:val="fontstyle21"/>
          <w:rFonts w:ascii="Times New Roman" w:hAnsi="Times New Roman"/>
        </w:rPr>
        <w:t>разноуровневые</w:t>
      </w:r>
      <w:proofErr w:type="spellEnd"/>
      <w:r w:rsidR="001218C5">
        <w:rPr>
          <w:rStyle w:val="fontstyle21"/>
          <w:rFonts w:ascii="Times New Roman" w:hAnsi="Times New Roman"/>
        </w:rPr>
        <w:t xml:space="preserve"> </w:t>
      </w:r>
      <w:r w:rsidRPr="00950C60">
        <w:rPr>
          <w:rStyle w:val="fontstyle21"/>
          <w:rFonts w:ascii="Times New Roman" w:hAnsi="Times New Roman"/>
        </w:rPr>
        <w:t xml:space="preserve">программы) разработанные </w:t>
      </w:r>
      <w:proofErr w:type="spellStart"/>
      <w:r w:rsidRPr="00950C60">
        <w:rPr>
          <w:rStyle w:val="fontstyle21"/>
          <w:rFonts w:ascii="Times New Roman" w:hAnsi="Times New Roman"/>
        </w:rPr>
        <w:t>Минобрнауки</w:t>
      </w:r>
      <w:proofErr w:type="spellEnd"/>
      <w:r w:rsidRPr="00950C60">
        <w:rPr>
          <w:rStyle w:val="fontstyle21"/>
          <w:rFonts w:ascii="Times New Roman" w:hAnsi="Times New Roman"/>
        </w:rPr>
        <w:t xml:space="preserve"> России совместно с ГАОУ </w:t>
      </w:r>
      <w:proofErr w:type="gramStart"/>
      <w:r w:rsidRPr="00950C60">
        <w:rPr>
          <w:rStyle w:val="fontstyle21"/>
          <w:rFonts w:ascii="Times New Roman" w:hAnsi="Times New Roman"/>
        </w:rPr>
        <w:t>ВО</w:t>
      </w:r>
      <w:proofErr w:type="gramEnd"/>
      <w:r w:rsidR="001218C5">
        <w:rPr>
          <w:rStyle w:val="fontstyle21"/>
          <w:rFonts w:ascii="Times New Roman" w:hAnsi="Times New Roman"/>
        </w:rPr>
        <w:t xml:space="preserve"> </w:t>
      </w:r>
      <w:r w:rsidRPr="00950C60">
        <w:rPr>
          <w:rStyle w:val="fontstyle21"/>
          <w:rFonts w:ascii="Times New Roman" w:hAnsi="Times New Roman"/>
        </w:rPr>
        <w:t>«Московский государственный педагогический университет», ФГАУ</w:t>
      </w:r>
      <w:r w:rsidR="001218C5">
        <w:rPr>
          <w:rStyle w:val="fontstyle21"/>
          <w:rFonts w:ascii="Times New Roman" w:hAnsi="Times New Roman"/>
        </w:rPr>
        <w:t xml:space="preserve"> </w:t>
      </w:r>
      <w:r w:rsidRPr="00950C60">
        <w:rPr>
          <w:rStyle w:val="fontstyle21"/>
          <w:rFonts w:ascii="Times New Roman" w:hAnsi="Times New Roman"/>
        </w:rPr>
        <w:t>«Федеральный институт развития образования», АНО ДПО «Открытое</w:t>
      </w:r>
      <w:r w:rsidR="001218C5">
        <w:rPr>
          <w:rStyle w:val="fontstyle21"/>
          <w:rFonts w:ascii="Times New Roman" w:hAnsi="Times New Roman"/>
        </w:rPr>
        <w:t xml:space="preserve"> </w:t>
      </w:r>
      <w:r w:rsidRPr="00950C60">
        <w:rPr>
          <w:rStyle w:val="fontstyle21"/>
          <w:rFonts w:ascii="Times New Roman" w:hAnsi="Times New Roman"/>
        </w:rPr>
        <w:t>образование»;</w:t>
      </w:r>
      <w:r w:rsidRPr="00950C60">
        <w:rPr>
          <w:rFonts w:ascii="Times New Roman" w:hAnsi="Times New Roman"/>
          <w:sz w:val="28"/>
          <w:szCs w:val="28"/>
        </w:rPr>
        <w:t xml:space="preserve"> </w:t>
      </w:r>
    </w:p>
    <w:p w:rsidR="001218C5" w:rsidRDefault="00677648" w:rsidP="00950C60">
      <w:pPr>
        <w:pStyle w:val="a8"/>
        <w:spacing w:after="0" w:line="240" w:lineRule="auto"/>
        <w:ind w:left="0"/>
        <w:jc w:val="both"/>
        <w:rPr>
          <w:rStyle w:val="fontstyle21"/>
          <w:rFonts w:ascii="Times New Roman" w:hAnsi="Times New Roman"/>
        </w:rPr>
      </w:pPr>
      <w:r w:rsidRPr="00950C60">
        <w:rPr>
          <w:rStyle w:val="fontstyle01"/>
          <w:rFonts w:ascii="Times New Roman" w:hAnsi="Times New Roman" w:cs="Times New Roman"/>
        </w:rPr>
        <w:t xml:space="preserve">- </w:t>
      </w:r>
      <w:r w:rsidRPr="00950C60">
        <w:rPr>
          <w:rStyle w:val="fontstyle21"/>
          <w:rFonts w:ascii="Times New Roman" w:hAnsi="Times New Roman"/>
        </w:rPr>
        <w:t>Письмо Министерства образования и науки Российской Федерации</w:t>
      </w:r>
      <w:r w:rsidR="001218C5">
        <w:rPr>
          <w:rStyle w:val="fontstyle21"/>
          <w:rFonts w:ascii="Times New Roman" w:hAnsi="Times New Roman"/>
        </w:rPr>
        <w:t xml:space="preserve"> </w:t>
      </w:r>
      <w:r w:rsidRPr="00950C60">
        <w:rPr>
          <w:rStyle w:val="fontstyle21"/>
          <w:rFonts w:ascii="Times New Roman" w:hAnsi="Times New Roman"/>
        </w:rPr>
        <w:t>от 28.08.2015 г. № АК-2563/05 «О методических рекомендациях по</w:t>
      </w:r>
      <w:r w:rsidR="001218C5">
        <w:rPr>
          <w:rStyle w:val="fontstyle21"/>
          <w:rFonts w:ascii="Times New Roman" w:hAnsi="Times New Roman"/>
        </w:rPr>
        <w:t xml:space="preserve"> </w:t>
      </w:r>
      <w:r w:rsidRPr="00950C60">
        <w:rPr>
          <w:rStyle w:val="fontstyle21"/>
          <w:rFonts w:ascii="Times New Roman" w:hAnsi="Times New Roman"/>
        </w:rPr>
        <w:t>организации образовательной деятельности с использованием сетевых форм</w:t>
      </w:r>
      <w:r w:rsidR="001218C5">
        <w:rPr>
          <w:rStyle w:val="fontstyle21"/>
          <w:rFonts w:ascii="Times New Roman" w:hAnsi="Times New Roman"/>
        </w:rPr>
        <w:t xml:space="preserve"> </w:t>
      </w:r>
      <w:r w:rsidRPr="00950C60">
        <w:rPr>
          <w:rStyle w:val="fontstyle21"/>
          <w:rFonts w:ascii="Times New Roman" w:hAnsi="Times New Roman"/>
        </w:rPr>
        <w:t>реализации образовательных программ»;</w:t>
      </w:r>
    </w:p>
    <w:p w:rsidR="00677648" w:rsidRPr="00950C60" w:rsidRDefault="00677648" w:rsidP="00950C60">
      <w:pPr>
        <w:pStyle w:val="a8"/>
        <w:spacing w:after="0" w:line="240" w:lineRule="auto"/>
        <w:ind w:left="0"/>
        <w:jc w:val="both"/>
        <w:rPr>
          <w:rStyle w:val="fontstyle21"/>
          <w:rFonts w:ascii="Times New Roman" w:hAnsi="Times New Roman"/>
        </w:rPr>
      </w:pPr>
      <w:r w:rsidRPr="00950C60">
        <w:rPr>
          <w:rStyle w:val="fontstyle01"/>
          <w:rFonts w:ascii="Times New Roman" w:hAnsi="Times New Roman" w:cs="Times New Roman"/>
        </w:rPr>
        <w:t xml:space="preserve">- </w:t>
      </w:r>
      <w:r w:rsidRPr="00950C60">
        <w:rPr>
          <w:rStyle w:val="fontstyle21"/>
          <w:rFonts w:ascii="Times New Roman" w:hAnsi="Times New Roman"/>
        </w:rPr>
        <w:t>Постановление Главного государственного санитарного врача РФ от</w:t>
      </w:r>
      <w:r w:rsidR="001218C5">
        <w:rPr>
          <w:rStyle w:val="fontstyle21"/>
          <w:rFonts w:ascii="Times New Roman" w:hAnsi="Times New Roman"/>
        </w:rPr>
        <w:t xml:space="preserve"> </w:t>
      </w:r>
      <w:r w:rsidRPr="00950C60">
        <w:rPr>
          <w:rStyle w:val="fontstyle21"/>
          <w:rFonts w:ascii="Times New Roman" w:hAnsi="Times New Roman"/>
        </w:rPr>
        <w:t>28.09.2020 г. № 28 «Об утверждении СанПиН 2.4.3648-20 «Санитарно</w:t>
      </w:r>
      <w:r w:rsidR="003438D8">
        <w:rPr>
          <w:rStyle w:val="fontstyle21"/>
          <w:rFonts w:ascii="Times New Roman" w:hAnsi="Times New Roman"/>
        </w:rPr>
        <w:t>-</w:t>
      </w:r>
      <w:r w:rsidRPr="00950C60">
        <w:rPr>
          <w:rStyle w:val="fontstyle21"/>
          <w:rFonts w:ascii="Times New Roman" w:hAnsi="Times New Roman"/>
        </w:rPr>
        <w:t>эпидемиологические требования к организациям воспитания и обучения,</w:t>
      </w:r>
      <w:r w:rsidR="003438D8">
        <w:rPr>
          <w:rStyle w:val="fontstyle21"/>
          <w:rFonts w:ascii="Times New Roman" w:hAnsi="Times New Roman"/>
        </w:rPr>
        <w:t xml:space="preserve"> </w:t>
      </w:r>
      <w:r w:rsidRPr="00950C60">
        <w:rPr>
          <w:rStyle w:val="fontstyle21"/>
          <w:rFonts w:ascii="Times New Roman" w:hAnsi="Times New Roman"/>
        </w:rPr>
        <w:t>отдыха и оздоровления детей и молодежи»</w:t>
      </w:r>
    </w:p>
    <w:p w:rsidR="005B6951" w:rsidRDefault="005B6951" w:rsidP="00950C60">
      <w:pPr>
        <w:spacing w:after="0" w:line="240" w:lineRule="auto"/>
        <w:jc w:val="center"/>
        <w:rPr>
          <w:rFonts w:ascii="Times New Roman" w:hAnsi="Times New Roman"/>
          <w:b/>
          <w:bCs/>
          <w:color w:val="000000"/>
          <w:sz w:val="28"/>
          <w:szCs w:val="28"/>
        </w:rPr>
      </w:pPr>
    </w:p>
    <w:p w:rsidR="00677648" w:rsidRDefault="00677648" w:rsidP="00950C60">
      <w:pPr>
        <w:spacing w:after="0" w:line="240" w:lineRule="auto"/>
        <w:jc w:val="center"/>
        <w:rPr>
          <w:rFonts w:ascii="Times New Roman" w:hAnsi="Times New Roman"/>
          <w:b/>
          <w:bCs/>
          <w:color w:val="000000"/>
          <w:sz w:val="28"/>
          <w:szCs w:val="28"/>
        </w:rPr>
      </w:pPr>
      <w:r w:rsidRPr="00950C60">
        <w:rPr>
          <w:rFonts w:ascii="Times New Roman" w:hAnsi="Times New Roman"/>
          <w:b/>
          <w:bCs/>
          <w:color w:val="000000"/>
          <w:sz w:val="28"/>
          <w:szCs w:val="28"/>
        </w:rPr>
        <w:t>Направленность</w:t>
      </w:r>
    </w:p>
    <w:p w:rsidR="001218C5" w:rsidRPr="00950C60" w:rsidRDefault="001218C5" w:rsidP="00950C60">
      <w:pPr>
        <w:spacing w:after="0" w:line="240" w:lineRule="auto"/>
        <w:jc w:val="center"/>
        <w:rPr>
          <w:rFonts w:ascii="Times New Roman" w:hAnsi="Times New Roman"/>
          <w:b/>
          <w:bCs/>
          <w:color w:val="000000"/>
          <w:sz w:val="28"/>
          <w:szCs w:val="28"/>
        </w:rPr>
      </w:pPr>
    </w:p>
    <w:p w:rsidR="00677648" w:rsidRPr="00950C60" w:rsidRDefault="00677648" w:rsidP="00950C60">
      <w:pPr>
        <w:spacing w:after="0" w:line="240" w:lineRule="auto"/>
        <w:ind w:firstLine="708"/>
        <w:jc w:val="both"/>
        <w:rPr>
          <w:rFonts w:ascii="Times New Roman" w:hAnsi="Times New Roman"/>
          <w:color w:val="000000"/>
          <w:sz w:val="28"/>
          <w:szCs w:val="28"/>
        </w:rPr>
      </w:pPr>
      <w:r w:rsidRPr="00950C60">
        <w:rPr>
          <w:rFonts w:ascii="Times New Roman" w:hAnsi="Times New Roman"/>
          <w:color w:val="000000"/>
          <w:sz w:val="28"/>
          <w:szCs w:val="28"/>
        </w:rPr>
        <w:t xml:space="preserve">Дополнительная общеобразовательная общеразвивающая программа «Шахматы» имеет социально-гуманитарную направленность. </w:t>
      </w:r>
      <w:proofErr w:type="gramStart"/>
      <w:r w:rsidRPr="00950C60">
        <w:rPr>
          <w:rFonts w:ascii="Times New Roman" w:hAnsi="Times New Roman"/>
          <w:color w:val="000000"/>
          <w:sz w:val="28"/>
          <w:szCs w:val="28"/>
        </w:rPr>
        <w:t xml:space="preserve">Она предполагает создание условий для </w:t>
      </w:r>
      <w:r w:rsidR="00464EB5">
        <w:rPr>
          <w:rFonts w:ascii="Times New Roman" w:hAnsi="Times New Roman"/>
          <w:color w:val="000000"/>
          <w:sz w:val="28"/>
          <w:szCs w:val="28"/>
        </w:rPr>
        <w:t>развития</w:t>
      </w:r>
      <w:r w:rsidR="00464EB5" w:rsidRPr="00464EB5">
        <w:rPr>
          <w:rFonts w:ascii="Times New Roman" w:hAnsi="Times New Roman"/>
          <w:color w:val="000000"/>
          <w:sz w:val="28"/>
          <w:szCs w:val="28"/>
        </w:rPr>
        <w:t xml:space="preserve"> «универсальных» компетенций (критическое мышление, креативность, умение работать в команде, коммуникативные навыки, навыки разрешения конфликтов, способности принимать решения, социального проектирования и др.); развитие личностных качеств и социально-эмоционального интеллекта (ответственность, инициативность, стремление к саморазвитию и самопознанию, саморегулирование, </w:t>
      </w:r>
      <w:proofErr w:type="spellStart"/>
      <w:r w:rsidR="00464EB5" w:rsidRPr="00464EB5">
        <w:rPr>
          <w:rFonts w:ascii="Times New Roman" w:hAnsi="Times New Roman"/>
          <w:color w:val="000000"/>
          <w:sz w:val="28"/>
          <w:szCs w:val="28"/>
        </w:rPr>
        <w:t>эмпатийность</w:t>
      </w:r>
      <w:proofErr w:type="spellEnd"/>
      <w:r w:rsidR="00464EB5" w:rsidRPr="00464EB5">
        <w:rPr>
          <w:rFonts w:ascii="Times New Roman" w:hAnsi="Times New Roman"/>
          <w:color w:val="000000"/>
          <w:sz w:val="28"/>
          <w:szCs w:val="28"/>
        </w:rPr>
        <w:t>, мотивации достижений и др.)</w:t>
      </w:r>
      <w:r w:rsidRPr="00950C60">
        <w:rPr>
          <w:rFonts w:ascii="Times New Roman" w:hAnsi="Times New Roman"/>
          <w:color w:val="000000"/>
          <w:sz w:val="28"/>
          <w:szCs w:val="28"/>
        </w:rPr>
        <w:t xml:space="preserve">.  </w:t>
      </w:r>
      <w:proofErr w:type="gramEnd"/>
    </w:p>
    <w:p w:rsidR="00E7161A" w:rsidRDefault="00E7161A" w:rsidP="00950C60">
      <w:pPr>
        <w:spacing w:after="0" w:line="240" w:lineRule="auto"/>
        <w:ind w:firstLine="567"/>
        <w:contextualSpacing/>
        <w:jc w:val="center"/>
        <w:rPr>
          <w:rFonts w:ascii="Times New Roman" w:eastAsia="Times New Roman" w:hAnsi="Times New Roman"/>
          <w:b/>
          <w:color w:val="000000"/>
          <w:sz w:val="28"/>
          <w:szCs w:val="28"/>
          <w:lang w:eastAsia="ru-RU"/>
        </w:rPr>
      </w:pPr>
      <w:r w:rsidRPr="00950C60">
        <w:rPr>
          <w:rFonts w:ascii="Times New Roman" w:eastAsia="Times New Roman" w:hAnsi="Times New Roman"/>
          <w:b/>
          <w:color w:val="000000"/>
          <w:sz w:val="28"/>
          <w:szCs w:val="28"/>
          <w:lang w:eastAsia="ru-RU"/>
        </w:rPr>
        <w:t>Новизна и актуальность</w:t>
      </w:r>
    </w:p>
    <w:p w:rsidR="001218C5" w:rsidRPr="00950C60" w:rsidRDefault="001218C5" w:rsidP="00950C60">
      <w:pPr>
        <w:spacing w:after="0" w:line="240" w:lineRule="auto"/>
        <w:ind w:firstLine="567"/>
        <w:contextualSpacing/>
        <w:jc w:val="center"/>
        <w:rPr>
          <w:rFonts w:ascii="Times New Roman" w:eastAsia="Times New Roman" w:hAnsi="Times New Roman"/>
          <w:b/>
          <w:color w:val="000000"/>
          <w:sz w:val="28"/>
          <w:szCs w:val="28"/>
          <w:lang w:eastAsia="ru-RU"/>
        </w:rPr>
      </w:pPr>
    </w:p>
    <w:p w:rsidR="00677648" w:rsidRPr="00950C60" w:rsidRDefault="00677648" w:rsidP="00950C60">
      <w:pPr>
        <w:pStyle w:val="11"/>
        <w:spacing w:line="240" w:lineRule="auto"/>
        <w:ind w:firstLine="600"/>
        <w:rPr>
          <w:sz w:val="28"/>
          <w:szCs w:val="28"/>
        </w:rPr>
      </w:pPr>
      <w:r w:rsidRPr="00950C60">
        <w:rPr>
          <w:sz w:val="28"/>
          <w:szCs w:val="28"/>
        </w:rPr>
        <w:t>В жизни человека часто встречаются положения, когда он вынужден призадуматься, как поступить, чтобы проявить свои силы и преодолеть то, или иное сопротивление. Для этого он должен выработать определённый план. Но в процессе жизни не всегда удаётся сразу уловить правильное направление, бывают ошибки. В процессе жизненных ситуаций недостаточно намерений избегать подобных ошибок, так как в процессе жизненных сложностей эти намерения забываются. Хорошим помощником в подготовке к жизни является игра в шахматы, которая развивает не только память и внимание, смекалку и воображение, но и сама игра в плоскости развивает наглядно-образное мышление, воспитывает усидчивость, вдумчивость, целеустремлённость, своеобразно отображает и конкретизирует рождение и жизнь идей борьбы. Играя с соперником, ребёнок постепенно начинает также играть и с самим собой, приходя к выводу, что</w:t>
      </w:r>
      <w:r w:rsidRPr="00950C60">
        <w:rPr>
          <w:noProof/>
          <w:sz w:val="28"/>
          <w:szCs w:val="28"/>
        </w:rPr>
        <w:t xml:space="preserve"> «</w:t>
      </w:r>
      <w:r w:rsidRPr="00950C60">
        <w:rPr>
          <w:sz w:val="28"/>
          <w:szCs w:val="28"/>
        </w:rPr>
        <w:t>моделировать ситуации и последствия ходов в уме»</w:t>
      </w:r>
      <w:r w:rsidRPr="00950C60">
        <w:rPr>
          <w:noProof/>
          <w:sz w:val="28"/>
          <w:szCs w:val="28"/>
        </w:rPr>
        <w:t xml:space="preserve"> -</w:t>
      </w:r>
      <w:r w:rsidRPr="00950C60">
        <w:rPr>
          <w:sz w:val="28"/>
          <w:szCs w:val="28"/>
        </w:rPr>
        <w:t xml:space="preserve"> эффективнее, чем испытывать их непосредственно на практике. Таким образом, мозг постепенно начинает работать не только на запоминание и воспроизведение информации, но и на поиск оригинальных идей и нестандартных решений для достижения желаемого.</w:t>
      </w:r>
    </w:p>
    <w:p w:rsidR="001218C5" w:rsidRDefault="001218C5" w:rsidP="00950C60">
      <w:pPr>
        <w:pStyle w:val="a5"/>
        <w:spacing w:after="0" w:line="240" w:lineRule="auto"/>
        <w:ind w:firstLine="600"/>
        <w:jc w:val="both"/>
        <w:rPr>
          <w:rFonts w:ascii="Times New Roman" w:eastAsia="Times New Roman" w:hAnsi="Times New Roman"/>
          <w:b/>
          <w:color w:val="000000"/>
          <w:sz w:val="28"/>
          <w:szCs w:val="28"/>
          <w:lang w:eastAsia="ru-RU"/>
        </w:rPr>
      </w:pPr>
    </w:p>
    <w:p w:rsidR="0083264E" w:rsidRPr="00950C60" w:rsidRDefault="0083264E" w:rsidP="00950C60">
      <w:pPr>
        <w:pStyle w:val="a5"/>
        <w:spacing w:after="0" w:line="240" w:lineRule="auto"/>
        <w:ind w:firstLine="600"/>
        <w:jc w:val="both"/>
        <w:rPr>
          <w:rFonts w:ascii="Times New Roman" w:hAnsi="Times New Roman"/>
          <w:sz w:val="28"/>
          <w:szCs w:val="28"/>
        </w:rPr>
      </w:pPr>
      <w:r w:rsidRPr="00950C60">
        <w:rPr>
          <w:rFonts w:ascii="Times New Roman" w:eastAsia="Times New Roman" w:hAnsi="Times New Roman"/>
          <w:b/>
          <w:color w:val="000000"/>
          <w:sz w:val="28"/>
          <w:szCs w:val="28"/>
          <w:lang w:eastAsia="ru-RU"/>
        </w:rPr>
        <w:t>Актуальность программы</w:t>
      </w:r>
      <w:r w:rsidRPr="00950C60">
        <w:rPr>
          <w:rFonts w:ascii="Times New Roman" w:eastAsia="Times New Roman" w:hAnsi="Times New Roman"/>
          <w:color w:val="000000"/>
          <w:sz w:val="28"/>
          <w:szCs w:val="28"/>
          <w:lang w:eastAsia="ru-RU"/>
        </w:rPr>
        <w:t xml:space="preserve"> продиктована требованиями времени. </w:t>
      </w:r>
      <w:r w:rsidRPr="00950C60">
        <w:rPr>
          <w:rFonts w:ascii="Times New Roman" w:hAnsi="Times New Roman"/>
          <w:sz w:val="28"/>
          <w:szCs w:val="28"/>
        </w:rPr>
        <w:t>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дополнительного образования, выявляя и развивая индивидуальные способности, формируя прогрессивную направленность личности, способствует общему развитию и воспитанию ребенка.</w:t>
      </w:r>
    </w:p>
    <w:p w:rsidR="0083264E" w:rsidRPr="00950C60" w:rsidRDefault="0083264E" w:rsidP="00950C60">
      <w:pPr>
        <w:pStyle w:val="11"/>
        <w:spacing w:line="240" w:lineRule="auto"/>
        <w:ind w:firstLine="600"/>
        <w:rPr>
          <w:sz w:val="28"/>
          <w:szCs w:val="28"/>
        </w:rPr>
      </w:pPr>
      <w:r w:rsidRPr="00950C60">
        <w:rPr>
          <w:sz w:val="28"/>
          <w:szCs w:val="28"/>
        </w:rPr>
        <w:t>Изучение типовых позиций в шахматной игре позволяет эффективно решать одну из важнейших задач совершенствования</w:t>
      </w:r>
      <w:r w:rsidRPr="00950C60">
        <w:rPr>
          <w:noProof/>
          <w:sz w:val="28"/>
          <w:szCs w:val="28"/>
        </w:rPr>
        <w:t xml:space="preserve"> -</w:t>
      </w:r>
      <w:r w:rsidRPr="00950C60">
        <w:rPr>
          <w:sz w:val="28"/>
          <w:szCs w:val="28"/>
        </w:rPr>
        <w:t xml:space="preserve"> умение обрабатывать информацию на уровне идей в отличие от отработки конкретной информации, что имеет место при изучении дебютов.</w:t>
      </w:r>
    </w:p>
    <w:p w:rsidR="0083264E" w:rsidRPr="00950C60" w:rsidRDefault="0083264E" w:rsidP="00950C60">
      <w:pPr>
        <w:pStyle w:val="11"/>
        <w:spacing w:line="240" w:lineRule="auto"/>
        <w:ind w:firstLine="600"/>
        <w:rPr>
          <w:sz w:val="28"/>
          <w:szCs w:val="28"/>
        </w:rPr>
      </w:pPr>
      <w:r w:rsidRPr="00950C60">
        <w:rPr>
          <w:sz w:val="28"/>
          <w:szCs w:val="28"/>
        </w:rPr>
        <w:t>Среди доводов «за шахматы» обыкновенно указываются следующие:</w:t>
      </w:r>
    </w:p>
    <w:p w:rsidR="0083264E" w:rsidRPr="00950C60" w:rsidRDefault="0083264E" w:rsidP="00950C60">
      <w:pPr>
        <w:pStyle w:val="11"/>
        <w:numPr>
          <w:ilvl w:val="0"/>
          <w:numId w:val="1"/>
        </w:numPr>
        <w:tabs>
          <w:tab w:val="clear" w:pos="1146"/>
          <w:tab w:val="num" w:pos="284"/>
        </w:tabs>
        <w:spacing w:line="240" w:lineRule="auto"/>
        <w:ind w:left="0" w:firstLine="0"/>
        <w:rPr>
          <w:sz w:val="28"/>
          <w:szCs w:val="28"/>
        </w:rPr>
      </w:pPr>
      <w:r w:rsidRPr="00950C60">
        <w:rPr>
          <w:sz w:val="28"/>
          <w:szCs w:val="28"/>
        </w:rPr>
        <w:t>средство культурного проведения досуга (шахматы как игра);</w:t>
      </w:r>
    </w:p>
    <w:p w:rsidR="0083264E" w:rsidRPr="00950C60" w:rsidRDefault="0083264E" w:rsidP="00950C60">
      <w:pPr>
        <w:pStyle w:val="11"/>
        <w:numPr>
          <w:ilvl w:val="0"/>
          <w:numId w:val="1"/>
        </w:numPr>
        <w:tabs>
          <w:tab w:val="clear" w:pos="1146"/>
          <w:tab w:val="num" w:pos="284"/>
        </w:tabs>
        <w:spacing w:line="240" w:lineRule="auto"/>
        <w:ind w:left="0" w:firstLine="0"/>
        <w:rPr>
          <w:sz w:val="28"/>
          <w:szCs w:val="28"/>
        </w:rPr>
      </w:pPr>
      <w:r w:rsidRPr="00950C60">
        <w:rPr>
          <w:sz w:val="28"/>
          <w:szCs w:val="28"/>
        </w:rPr>
        <w:t>формирование личности и черт характера (шахматы как противоборство, спорт);</w:t>
      </w:r>
    </w:p>
    <w:p w:rsidR="0083264E" w:rsidRPr="00950C60" w:rsidRDefault="0083264E" w:rsidP="00950C60">
      <w:pPr>
        <w:pStyle w:val="11"/>
        <w:numPr>
          <w:ilvl w:val="0"/>
          <w:numId w:val="1"/>
        </w:numPr>
        <w:tabs>
          <w:tab w:val="clear" w:pos="1146"/>
          <w:tab w:val="num" w:pos="284"/>
        </w:tabs>
        <w:spacing w:line="240" w:lineRule="auto"/>
        <w:ind w:left="0" w:firstLine="0"/>
        <w:rPr>
          <w:sz w:val="28"/>
          <w:szCs w:val="28"/>
        </w:rPr>
      </w:pPr>
      <w:r w:rsidRPr="00950C60">
        <w:rPr>
          <w:sz w:val="28"/>
          <w:szCs w:val="28"/>
        </w:rPr>
        <w:t xml:space="preserve">развитие интеллектуальных способностей (шахматы как особый вид </w:t>
      </w:r>
      <w:r w:rsidRPr="00950C60">
        <w:rPr>
          <w:sz w:val="28"/>
          <w:szCs w:val="28"/>
        </w:rPr>
        <w:lastRenderedPageBreak/>
        <w:t>деятельности, способствующей этому процессу).</w:t>
      </w:r>
    </w:p>
    <w:p w:rsidR="0083264E" w:rsidRPr="00950C60" w:rsidRDefault="0083264E" w:rsidP="00950C60">
      <w:pPr>
        <w:pStyle w:val="11"/>
        <w:spacing w:line="240" w:lineRule="auto"/>
        <w:ind w:firstLine="600"/>
        <w:rPr>
          <w:sz w:val="28"/>
          <w:szCs w:val="28"/>
        </w:rPr>
      </w:pPr>
      <w:r w:rsidRPr="00950C60">
        <w:rPr>
          <w:b/>
          <w:sz w:val="28"/>
          <w:szCs w:val="28"/>
        </w:rPr>
        <w:t>Новизна данной программы</w:t>
      </w:r>
      <w:r w:rsidRPr="00950C60">
        <w:rPr>
          <w:sz w:val="28"/>
          <w:szCs w:val="28"/>
        </w:rPr>
        <w:t xml:space="preserve"> заключается в разрабо</w:t>
      </w:r>
      <w:r w:rsidR="00281951">
        <w:rPr>
          <w:sz w:val="28"/>
          <w:szCs w:val="28"/>
        </w:rPr>
        <w:t>тке и использовании на занятиях</w:t>
      </w:r>
      <w:r w:rsidRPr="00950C60">
        <w:rPr>
          <w:sz w:val="28"/>
          <w:szCs w:val="28"/>
        </w:rPr>
        <w:t xml:space="preserve"> педагогом дидактического материала (карточки, шахматные этюды и задачи), активизирующих общие и индивидуальные логические особенности обучающихся.</w:t>
      </w:r>
    </w:p>
    <w:p w:rsidR="0083264E" w:rsidRPr="00950C60" w:rsidRDefault="00281951" w:rsidP="00950C60">
      <w:pPr>
        <w:pStyle w:val="11"/>
        <w:spacing w:line="240" w:lineRule="auto"/>
        <w:ind w:firstLine="600"/>
        <w:rPr>
          <w:sz w:val="28"/>
          <w:szCs w:val="28"/>
        </w:rPr>
      </w:pPr>
      <w:r>
        <w:rPr>
          <w:sz w:val="28"/>
          <w:szCs w:val="28"/>
        </w:rPr>
        <w:t>Им</w:t>
      </w:r>
      <w:r w:rsidR="0083264E" w:rsidRPr="00950C60">
        <w:rPr>
          <w:sz w:val="28"/>
          <w:szCs w:val="28"/>
        </w:rPr>
        <w:t>ея психологическое образование и опыт работы в образовании, а также базовые знания по игре в шахматы, учитывая выше написанное, шахматная игра и была взята в основу программы, а я решила вести детей по пути развития и самореализации с помощью шахмат.</w:t>
      </w:r>
      <w:r>
        <w:rPr>
          <w:sz w:val="28"/>
          <w:szCs w:val="28"/>
        </w:rPr>
        <w:t xml:space="preserve"> Психологическое образование позволяет </w:t>
      </w:r>
      <w:r w:rsidR="00F1298D">
        <w:rPr>
          <w:sz w:val="28"/>
          <w:szCs w:val="28"/>
        </w:rPr>
        <w:t>отслеживать развитие детей</w:t>
      </w:r>
      <w:r w:rsidR="00536B03">
        <w:rPr>
          <w:sz w:val="28"/>
          <w:szCs w:val="28"/>
        </w:rPr>
        <w:t>, в том числе и детей с ОВЗ,</w:t>
      </w:r>
      <w:r w:rsidR="00F1298D">
        <w:rPr>
          <w:sz w:val="28"/>
          <w:szCs w:val="28"/>
        </w:rPr>
        <w:t xml:space="preserve"> с помощью психодиагностических методик</w:t>
      </w:r>
      <w:r w:rsidR="00536B03">
        <w:rPr>
          <w:sz w:val="28"/>
          <w:szCs w:val="28"/>
        </w:rPr>
        <w:t>,</w:t>
      </w:r>
      <w:r w:rsidR="00F1298D">
        <w:rPr>
          <w:sz w:val="28"/>
          <w:szCs w:val="28"/>
        </w:rPr>
        <w:t xml:space="preserve"> применять на занятиях психотехнические игры и упражнения.</w:t>
      </w:r>
    </w:p>
    <w:p w:rsidR="00E7161A" w:rsidRPr="00950C60" w:rsidRDefault="00E7161A" w:rsidP="00950C60">
      <w:pPr>
        <w:pStyle w:val="FR2"/>
        <w:spacing w:before="0" w:after="0"/>
        <w:ind w:left="0" w:firstLine="600"/>
        <w:rPr>
          <w:rFonts w:ascii="Times New Roman" w:hAnsi="Times New Roman"/>
          <w:b/>
          <w:i w:val="0"/>
          <w:iCs/>
          <w:sz w:val="28"/>
          <w:szCs w:val="28"/>
          <w:u w:val="single"/>
        </w:rPr>
      </w:pPr>
    </w:p>
    <w:p w:rsidR="00E7161A" w:rsidRPr="00950C60" w:rsidRDefault="00E7161A" w:rsidP="00950C60">
      <w:pPr>
        <w:pStyle w:val="a3"/>
        <w:spacing w:after="0" w:line="240" w:lineRule="auto"/>
        <w:ind w:firstLine="567"/>
        <w:jc w:val="center"/>
        <w:rPr>
          <w:rFonts w:ascii="Times New Roman" w:eastAsia="Times New Roman" w:hAnsi="Times New Roman"/>
          <w:b/>
          <w:sz w:val="28"/>
          <w:szCs w:val="28"/>
          <w:lang w:eastAsia="ru-RU"/>
        </w:rPr>
      </w:pPr>
      <w:r w:rsidRPr="00950C60">
        <w:rPr>
          <w:rFonts w:ascii="Times New Roman" w:eastAsia="Times New Roman" w:hAnsi="Times New Roman"/>
          <w:b/>
          <w:sz w:val="28"/>
          <w:szCs w:val="28"/>
          <w:lang w:eastAsia="ru-RU"/>
        </w:rPr>
        <w:t>Отличительные особенности программы</w:t>
      </w:r>
    </w:p>
    <w:p w:rsidR="00464EB5" w:rsidRPr="001218C5" w:rsidRDefault="00464EB5" w:rsidP="00950C60">
      <w:pPr>
        <w:pStyle w:val="11"/>
        <w:spacing w:line="240" w:lineRule="auto"/>
        <w:ind w:firstLine="600"/>
        <w:rPr>
          <w:b/>
          <w:sz w:val="28"/>
          <w:szCs w:val="28"/>
        </w:rPr>
      </w:pPr>
    </w:p>
    <w:p w:rsidR="00464EB5" w:rsidRPr="00F1298D" w:rsidRDefault="00464EB5" w:rsidP="00464EB5">
      <w:pPr>
        <w:spacing w:after="0" w:line="240" w:lineRule="auto"/>
        <w:ind w:firstLine="567"/>
        <w:rPr>
          <w:rFonts w:ascii="Times New Roman" w:hAnsi="Times New Roman"/>
          <w:b/>
          <w:sz w:val="28"/>
          <w:szCs w:val="28"/>
        </w:rPr>
      </w:pPr>
      <w:r w:rsidRPr="00464EB5">
        <w:rPr>
          <w:rFonts w:ascii="Times New Roman" w:hAnsi="Times New Roman"/>
          <w:bCs/>
          <w:color w:val="000000"/>
          <w:sz w:val="28"/>
          <w:szCs w:val="28"/>
        </w:rPr>
        <w:t>Уровень реализации программы</w:t>
      </w:r>
      <w:r w:rsidR="003438D8">
        <w:rPr>
          <w:rFonts w:ascii="Times New Roman" w:hAnsi="Times New Roman"/>
          <w:color w:val="000000"/>
          <w:sz w:val="28"/>
          <w:szCs w:val="28"/>
        </w:rPr>
        <w:t xml:space="preserve"> </w:t>
      </w:r>
      <w:r>
        <w:rPr>
          <w:rFonts w:ascii="Times New Roman" w:hAnsi="Times New Roman"/>
          <w:color w:val="000000"/>
          <w:sz w:val="28"/>
          <w:szCs w:val="28"/>
        </w:rPr>
        <w:t xml:space="preserve">– </w:t>
      </w:r>
      <w:r w:rsidRPr="00F1298D">
        <w:rPr>
          <w:rFonts w:ascii="Times New Roman" w:hAnsi="Times New Roman"/>
          <w:sz w:val="28"/>
          <w:szCs w:val="28"/>
        </w:rPr>
        <w:t>базовый.</w:t>
      </w:r>
    </w:p>
    <w:p w:rsidR="00E7161A" w:rsidRPr="00F1298D" w:rsidRDefault="00E7161A" w:rsidP="00950C60">
      <w:pPr>
        <w:pStyle w:val="11"/>
        <w:spacing w:line="240" w:lineRule="auto"/>
        <w:ind w:firstLine="600"/>
        <w:rPr>
          <w:sz w:val="28"/>
          <w:szCs w:val="28"/>
        </w:rPr>
      </w:pPr>
      <w:r w:rsidRPr="00F1298D">
        <w:rPr>
          <w:sz w:val="28"/>
          <w:szCs w:val="28"/>
        </w:rPr>
        <w:t xml:space="preserve">Данная программа является модифицированной </w:t>
      </w:r>
      <w:r w:rsidRPr="00950C60">
        <w:rPr>
          <w:sz w:val="28"/>
          <w:szCs w:val="28"/>
        </w:rPr>
        <w:t>и разработана на основе программы Минеевой Елены Николаевны - «Шахматы». Модификация программы заключается в том, что программа рассчитана на больший возрастной диапазон детей.  В первый год обучения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в первый год обучения дети могли сами оценивать сравнительную силу шахматных фигур.</w:t>
      </w:r>
      <w:r w:rsidRPr="00950C60">
        <w:rPr>
          <w:color w:val="FF0000"/>
          <w:sz w:val="28"/>
          <w:szCs w:val="28"/>
        </w:rPr>
        <w:t xml:space="preserve">  </w:t>
      </w:r>
      <w:r w:rsidRPr="00950C60">
        <w:rPr>
          <w:sz w:val="28"/>
          <w:szCs w:val="28"/>
        </w:rPr>
        <w:t>Во втором году обучения</w:t>
      </w:r>
      <w:r w:rsidRPr="00950C60">
        <w:rPr>
          <w:color w:val="FF0000"/>
          <w:sz w:val="28"/>
          <w:szCs w:val="28"/>
        </w:rPr>
        <w:t xml:space="preserve"> </w:t>
      </w:r>
      <w:r w:rsidRPr="00950C60">
        <w:rPr>
          <w:sz w:val="28"/>
          <w:szCs w:val="28"/>
        </w:rPr>
        <w:t xml:space="preserve">дети </w:t>
      </w:r>
      <w:r w:rsidRPr="00F1298D">
        <w:rPr>
          <w:sz w:val="28"/>
          <w:szCs w:val="28"/>
        </w:rPr>
        <w:t>совместно с педагогом ищут и анализируют свои ошибки и ищут новые пути решения.</w:t>
      </w:r>
    </w:p>
    <w:p w:rsidR="00677648" w:rsidRPr="00950C60" w:rsidRDefault="00677648" w:rsidP="00950C60">
      <w:pPr>
        <w:pStyle w:val="a3"/>
        <w:spacing w:after="0" w:line="240" w:lineRule="auto"/>
        <w:ind w:firstLine="567"/>
        <w:jc w:val="center"/>
        <w:rPr>
          <w:rFonts w:ascii="Times New Roman" w:eastAsia="Times New Roman" w:hAnsi="Times New Roman"/>
          <w:b/>
          <w:iCs/>
          <w:sz w:val="28"/>
          <w:szCs w:val="28"/>
          <w:lang w:eastAsia="ru-RU"/>
        </w:rPr>
      </w:pPr>
    </w:p>
    <w:p w:rsidR="00E7161A" w:rsidRPr="00950C60" w:rsidRDefault="00E7161A" w:rsidP="00950C60">
      <w:pPr>
        <w:pStyle w:val="a3"/>
        <w:spacing w:after="0" w:line="240" w:lineRule="auto"/>
        <w:ind w:firstLine="567"/>
        <w:jc w:val="center"/>
        <w:rPr>
          <w:rFonts w:ascii="Times New Roman" w:eastAsia="Times New Roman" w:hAnsi="Times New Roman"/>
          <w:b/>
          <w:iCs/>
          <w:sz w:val="28"/>
          <w:szCs w:val="28"/>
          <w:u w:val="single"/>
          <w:lang w:eastAsia="ru-RU"/>
        </w:rPr>
      </w:pPr>
      <w:r w:rsidRPr="00950C60">
        <w:rPr>
          <w:rFonts w:ascii="Times New Roman" w:eastAsia="Times New Roman" w:hAnsi="Times New Roman"/>
          <w:b/>
          <w:iCs/>
          <w:sz w:val="28"/>
          <w:szCs w:val="28"/>
          <w:lang w:eastAsia="ru-RU"/>
        </w:rPr>
        <w:t>Адресат</w:t>
      </w:r>
      <w:r w:rsidR="003438D8">
        <w:rPr>
          <w:rFonts w:ascii="Times New Roman" w:eastAsia="Times New Roman" w:hAnsi="Times New Roman"/>
          <w:b/>
          <w:iCs/>
          <w:sz w:val="28"/>
          <w:szCs w:val="28"/>
          <w:lang w:eastAsia="ru-RU"/>
        </w:rPr>
        <w:t xml:space="preserve"> </w:t>
      </w:r>
      <w:r w:rsidRPr="00950C60">
        <w:rPr>
          <w:rFonts w:ascii="Times New Roman" w:eastAsia="Times New Roman" w:hAnsi="Times New Roman"/>
          <w:b/>
          <w:iCs/>
          <w:sz w:val="28"/>
          <w:szCs w:val="28"/>
          <w:lang w:eastAsia="ru-RU"/>
        </w:rPr>
        <w:t>программы</w:t>
      </w:r>
    </w:p>
    <w:p w:rsidR="00E7161A" w:rsidRPr="00950C60" w:rsidRDefault="00E7161A" w:rsidP="00950C60">
      <w:pPr>
        <w:pStyle w:val="FR2"/>
        <w:spacing w:before="0" w:after="0"/>
        <w:ind w:left="0" w:firstLine="600"/>
        <w:rPr>
          <w:rFonts w:ascii="Times New Roman" w:hAnsi="Times New Roman"/>
          <w:b/>
          <w:i w:val="0"/>
          <w:iCs/>
          <w:sz w:val="28"/>
          <w:szCs w:val="28"/>
          <w:u w:val="single"/>
        </w:rPr>
      </w:pPr>
    </w:p>
    <w:p w:rsidR="00E7161A" w:rsidRPr="00015C07" w:rsidRDefault="00E7161A" w:rsidP="00950C60">
      <w:pPr>
        <w:pStyle w:val="11"/>
        <w:spacing w:line="240" w:lineRule="auto"/>
        <w:ind w:firstLine="600"/>
        <w:rPr>
          <w:sz w:val="28"/>
          <w:szCs w:val="28"/>
        </w:rPr>
      </w:pPr>
      <w:r w:rsidRPr="00950C60">
        <w:rPr>
          <w:color w:val="000000"/>
          <w:sz w:val="28"/>
          <w:szCs w:val="28"/>
          <w:shd w:val="clear" w:color="auto" w:fill="FFFFFF"/>
        </w:rPr>
        <w:t xml:space="preserve">Участниками программы являются дети </w:t>
      </w:r>
      <w:r w:rsidRPr="00950C60">
        <w:rPr>
          <w:sz w:val="28"/>
          <w:szCs w:val="28"/>
        </w:rPr>
        <w:t>от</w:t>
      </w:r>
      <w:r w:rsidRPr="00950C60">
        <w:rPr>
          <w:noProof/>
          <w:sz w:val="28"/>
          <w:szCs w:val="28"/>
        </w:rPr>
        <w:t xml:space="preserve"> </w:t>
      </w:r>
      <w:r w:rsidR="00AA09BD">
        <w:rPr>
          <w:noProof/>
          <w:sz w:val="28"/>
          <w:szCs w:val="28"/>
        </w:rPr>
        <w:t>7</w:t>
      </w:r>
      <w:r w:rsidRPr="00950C60">
        <w:rPr>
          <w:sz w:val="28"/>
          <w:szCs w:val="28"/>
        </w:rPr>
        <w:t xml:space="preserve"> до</w:t>
      </w:r>
      <w:r w:rsidRPr="00950C60">
        <w:rPr>
          <w:noProof/>
          <w:sz w:val="28"/>
          <w:szCs w:val="28"/>
        </w:rPr>
        <w:t xml:space="preserve"> 10</w:t>
      </w:r>
      <w:r w:rsidRPr="00950C60">
        <w:rPr>
          <w:sz w:val="28"/>
          <w:szCs w:val="28"/>
        </w:rPr>
        <w:t xml:space="preserve"> лет. В кружок принимаются все желающие разного уровня знаний, умений и навыков шахматной игры</w:t>
      </w:r>
      <w:r w:rsidR="00536B03">
        <w:rPr>
          <w:sz w:val="28"/>
          <w:szCs w:val="28"/>
        </w:rPr>
        <w:t>, в том числе и дети с ОВЗ</w:t>
      </w:r>
      <w:r w:rsidRPr="00950C60">
        <w:rPr>
          <w:sz w:val="28"/>
          <w:szCs w:val="28"/>
        </w:rPr>
        <w:t xml:space="preserve">. </w:t>
      </w:r>
      <w:r w:rsidR="00950C60">
        <w:rPr>
          <w:sz w:val="28"/>
          <w:szCs w:val="28"/>
        </w:rPr>
        <w:t>Группа 8-16</w:t>
      </w:r>
      <w:r w:rsidRPr="00950C60">
        <w:rPr>
          <w:sz w:val="28"/>
          <w:szCs w:val="28"/>
        </w:rPr>
        <w:t xml:space="preserve"> человек.</w:t>
      </w:r>
      <w:r w:rsidR="00015C07">
        <w:rPr>
          <w:sz w:val="28"/>
          <w:szCs w:val="28"/>
        </w:rPr>
        <w:t xml:space="preserve"> </w:t>
      </w:r>
      <w:r w:rsidR="00015C07" w:rsidRPr="00015C07">
        <w:rPr>
          <w:color w:val="000000"/>
          <w:sz w:val="28"/>
          <w:szCs w:val="28"/>
        </w:rPr>
        <w:t>Минимальное число учащихся в группе, при котором группа считается набранной</w:t>
      </w:r>
      <w:r w:rsidR="00015C07">
        <w:rPr>
          <w:color w:val="000000"/>
          <w:sz w:val="28"/>
          <w:szCs w:val="28"/>
        </w:rPr>
        <w:t xml:space="preserve"> – 8</w:t>
      </w:r>
      <w:r w:rsidR="00A82BAC">
        <w:rPr>
          <w:color w:val="000000"/>
          <w:sz w:val="28"/>
          <w:szCs w:val="28"/>
        </w:rPr>
        <w:t xml:space="preserve"> </w:t>
      </w:r>
      <w:r w:rsidR="00015C07">
        <w:rPr>
          <w:color w:val="000000"/>
          <w:sz w:val="28"/>
          <w:szCs w:val="28"/>
        </w:rPr>
        <w:t>человек.</w:t>
      </w:r>
    </w:p>
    <w:p w:rsidR="00E7161A" w:rsidRPr="00950C60" w:rsidRDefault="00E7161A" w:rsidP="00950C60">
      <w:pPr>
        <w:pStyle w:val="11"/>
        <w:spacing w:line="240" w:lineRule="auto"/>
        <w:ind w:firstLine="600"/>
        <w:rPr>
          <w:sz w:val="28"/>
          <w:szCs w:val="28"/>
        </w:rPr>
      </w:pPr>
      <w:r w:rsidRPr="00950C60">
        <w:rPr>
          <w:sz w:val="28"/>
          <w:szCs w:val="28"/>
        </w:rPr>
        <w:t xml:space="preserve">Организация содержания образования зависит от уровня развития ребёнка и его умений, навыков в шахматной игре. </w:t>
      </w:r>
    </w:p>
    <w:p w:rsidR="00E7161A" w:rsidRPr="00950C60" w:rsidRDefault="00E7161A" w:rsidP="00950C60">
      <w:pPr>
        <w:pStyle w:val="a3"/>
        <w:spacing w:after="0" w:line="240" w:lineRule="auto"/>
        <w:ind w:firstLine="567"/>
        <w:jc w:val="center"/>
        <w:rPr>
          <w:rFonts w:ascii="Times New Roman" w:eastAsia="Times New Roman" w:hAnsi="Times New Roman"/>
          <w:b/>
          <w:iCs/>
          <w:sz w:val="28"/>
          <w:szCs w:val="28"/>
          <w:lang w:eastAsia="ru-RU"/>
        </w:rPr>
      </w:pPr>
    </w:p>
    <w:p w:rsidR="00E7161A" w:rsidRPr="00950C60" w:rsidRDefault="00E7161A" w:rsidP="00950C60">
      <w:pPr>
        <w:pStyle w:val="a3"/>
        <w:spacing w:after="0" w:line="240" w:lineRule="auto"/>
        <w:ind w:firstLine="567"/>
        <w:jc w:val="center"/>
        <w:rPr>
          <w:rFonts w:ascii="Times New Roman" w:eastAsia="Times New Roman" w:hAnsi="Times New Roman"/>
          <w:b/>
          <w:iCs/>
          <w:sz w:val="28"/>
          <w:szCs w:val="28"/>
          <w:lang w:eastAsia="ru-RU"/>
        </w:rPr>
      </w:pPr>
      <w:r w:rsidRPr="00950C60">
        <w:rPr>
          <w:rFonts w:ascii="Times New Roman" w:eastAsia="Times New Roman" w:hAnsi="Times New Roman"/>
          <w:b/>
          <w:iCs/>
          <w:sz w:val="28"/>
          <w:szCs w:val="28"/>
          <w:lang w:eastAsia="ru-RU"/>
        </w:rPr>
        <w:t>Сроки реализации программы и объем учебных задач</w:t>
      </w:r>
    </w:p>
    <w:p w:rsidR="00E7161A" w:rsidRPr="00950C60" w:rsidRDefault="00E7161A" w:rsidP="00950C60">
      <w:pPr>
        <w:pStyle w:val="FR2"/>
        <w:spacing w:before="0" w:after="0"/>
        <w:ind w:left="0" w:firstLine="600"/>
        <w:rPr>
          <w:rFonts w:ascii="Times New Roman" w:hAnsi="Times New Roman"/>
          <w:b/>
          <w:i w:val="0"/>
          <w:iCs/>
          <w:sz w:val="28"/>
          <w:szCs w:val="28"/>
          <w:u w:val="single"/>
        </w:rPr>
      </w:pPr>
    </w:p>
    <w:p w:rsidR="00677648" w:rsidRPr="00950C60" w:rsidRDefault="00677648" w:rsidP="00950C60">
      <w:pPr>
        <w:spacing w:after="0" w:line="240" w:lineRule="auto"/>
        <w:ind w:firstLine="708"/>
        <w:jc w:val="both"/>
        <w:rPr>
          <w:rFonts w:ascii="Times New Roman" w:hAnsi="Times New Roman"/>
          <w:sz w:val="28"/>
          <w:szCs w:val="28"/>
        </w:rPr>
      </w:pPr>
      <w:r w:rsidRPr="00950C60">
        <w:rPr>
          <w:rFonts w:ascii="Times New Roman" w:hAnsi="Times New Roman"/>
          <w:sz w:val="28"/>
          <w:szCs w:val="28"/>
        </w:rPr>
        <w:t>Программа рассчитана на 2 года обучения</w:t>
      </w:r>
      <w:r w:rsidR="005809E1">
        <w:rPr>
          <w:rFonts w:ascii="Times New Roman" w:hAnsi="Times New Roman"/>
          <w:sz w:val="28"/>
          <w:szCs w:val="28"/>
        </w:rPr>
        <w:t xml:space="preserve"> (408</w:t>
      </w:r>
      <w:r w:rsidR="000631DD">
        <w:rPr>
          <w:rFonts w:ascii="Times New Roman" w:hAnsi="Times New Roman"/>
          <w:sz w:val="28"/>
          <w:szCs w:val="28"/>
        </w:rPr>
        <w:t xml:space="preserve"> часа)</w:t>
      </w:r>
      <w:r w:rsidRPr="00950C60">
        <w:rPr>
          <w:rFonts w:ascii="Times New Roman" w:eastAsia="Times New Roman" w:hAnsi="Times New Roman"/>
          <w:sz w:val="28"/>
          <w:szCs w:val="28"/>
          <w:lang w:eastAsia="ru-RU"/>
        </w:rPr>
        <w:t xml:space="preserve">. </w:t>
      </w:r>
      <w:r w:rsidRPr="00950C60">
        <w:rPr>
          <w:rFonts w:ascii="Times New Roman" w:hAnsi="Times New Roman"/>
          <w:sz w:val="28"/>
          <w:szCs w:val="28"/>
        </w:rPr>
        <w:t>Прод</w:t>
      </w:r>
      <w:r w:rsidR="005809E1">
        <w:rPr>
          <w:rFonts w:ascii="Times New Roman" w:hAnsi="Times New Roman"/>
          <w:sz w:val="28"/>
          <w:szCs w:val="28"/>
        </w:rPr>
        <w:t>олжительность учебного года – 34</w:t>
      </w:r>
      <w:r w:rsidRPr="00950C60">
        <w:rPr>
          <w:rFonts w:ascii="Times New Roman" w:hAnsi="Times New Roman"/>
          <w:sz w:val="28"/>
          <w:szCs w:val="28"/>
        </w:rPr>
        <w:t xml:space="preserve"> учебных недель; </w:t>
      </w:r>
      <w:r w:rsidR="005809E1">
        <w:rPr>
          <w:rFonts w:ascii="Times New Roman" w:eastAsia="Times New Roman" w:hAnsi="Times New Roman"/>
          <w:sz w:val="28"/>
          <w:szCs w:val="28"/>
          <w:lang w:eastAsia="ru-RU"/>
        </w:rPr>
        <w:t>204</w:t>
      </w:r>
      <w:r w:rsidRPr="00950C60">
        <w:rPr>
          <w:rFonts w:ascii="Times New Roman" w:eastAsia="Times New Roman" w:hAnsi="Times New Roman"/>
          <w:sz w:val="28"/>
          <w:szCs w:val="28"/>
          <w:lang w:eastAsia="ru-RU"/>
        </w:rPr>
        <w:t xml:space="preserve"> час</w:t>
      </w:r>
      <w:r w:rsidR="000631DD">
        <w:rPr>
          <w:rFonts w:ascii="Times New Roman" w:eastAsia="Times New Roman" w:hAnsi="Times New Roman"/>
          <w:sz w:val="28"/>
          <w:szCs w:val="28"/>
          <w:lang w:eastAsia="ru-RU"/>
        </w:rPr>
        <w:t xml:space="preserve">ов </w:t>
      </w:r>
      <w:r w:rsidRPr="00950C60">
        <w:rPr>
          <w:rFonts w:ascii="Times New Roman" w:eastAsia="Times New Roman" w:hAnsi="Times New Roman"/>
          <w:sz w:val="28"/>
          <w:szCs w:val="28"/>
          <w:lang w:eastAsia="ru-RU"/>
        </w:rPr>
        <w:t>в год</w:t>
      </w:r>
      <w:r w:rsidRPr="00950C60">
        <w:rPr>
          <w:rFonts w:ascii="Times New Roman" w:hAnsi="Times New Roman"/>
          <w:sz w:val="28"/>
          <w:szCs w:val="28"/>
        </w:rPr>
        <w:t xml:space="preserve">. </w:t>
      </w:r>
      <w:r w:rsidR="000631DD">
        <w:rPr>
          <w:rFonts w:ascii="Times New Roman" w:hAnsi="Times New Roman"/>
          <w:sz w:val="28"/>
          <w:szCs w:val="28"/>
        </w:rPr>
        <w:t xml:space="preserve"> </w:t>
      </w:r>
    </w:p>
    <w:p w:rsidR="00677648" w:rsidRPr="00950C60" w:rsidRDefault="00677648" w:rsidP="00950C60">
      <w:pPr>
        <w:spacing w:after="0" w:line="240" w:lineRule="auto"/>
        <w:ind w:firstLine="709"/>
        <w:jc w:val="both"/>
        <w:rPr>
          <w:rFonts w:ascii="Times New Roman" w:hAnsi="Times New Roman"/>
          <w:b/>
          <w:sz w:val="28"/>
          <w:szCs w:val="28"/>
        </w:rPr>
      </w:pPr>
    </w:p>
    <w:p w:rsidR="00677648" w:rsidRPr="00950C60" w:rsidRDefault="00677648" w:rsidP="00950C60">
      <w:pPr>
        <w:pStyle w:val="a3"/>
        <w:spacing w:after="0" w:line="240" w:lineRule="auto"/>
        <w:ind w:firstLine="567"/>
        <w:jc w:val="center"/>
        <w:rPr>
          <w:rFonts w:ascii="Times New Roman" w:hAnsi="Times New Roman"/>
          <w:b/>
          <w:sz w:val="28"/>
          <w:szCs w:val="28"/>
        </w:rPr>
      </w:pPr>
      <w:r w:rsidRPr="00950C60">
        <w:rPr>
          <w:rFonts w:ascii="Times New Roman" w:hAnsi="Times New Roman"/>
          <w:b/>
          <w:sz w:val="28"/>
          <w:szCs w:val="28"/>
        </w:rPr>
        <w:t xml:space="preserve">Форма обучения </w:t>
      </w:r>
    </w:p>
    <w:p w:rsidR="00677648" w:rsidRPr="00950C60" w:rsidRDefault="00677648" w:rsidP="00950C60">
      <w:pPr>
        <w:pStyle w:val="a3"/>
        <w:spacing w:after="0" w:line="240" w:lineRule="auto"/>
        <w:ind w:firstLine="567"/>
        <w:jc w:val="both"/>
        <w:rPr>
          <w:rFonts w:ascii="Times New Roman" w:hAnsi="Times New Roman"/>
          <w:sz w:val="28"/>
          <w:szCs w:val="28"/>
        </w:rPr>
      </w:pPr>
      <w:r w:rsidRPr="00950C60">
        <w:rPr>
          <w:rFonts w:ascii="Times New Roman" w:hAnsi="Times New Roman"/>
          <w:sz w:val="28"/>
          <w:szCs w:val="28"/>
        </w:rPr>
        <w:t xml:space="preserve">Обучение осуществляется в очном режиме. В особых условиях допускается </w:t>
      </w:r>
      <w:r w:rsidRPr="00950C60">
        <w:rPr>
          <w:rFonts w:ascii="Times New Roman" w:hAnsi="Times New Roman"/>
          <w:color w:val="000000"/>
          <w:sz w:val="28"/>
          <w:szCs w:val="28"/>
          <w:shd w:val="clear" w:color="auto" w:fill="FFFFFF"/>
        </w:rPr>
        <w:t>электронное обучение и обучение с применением дистанционных образовательных технологий.</w:t>
      </w:r>
    </w:p>
    <w:p w:rsidR="00677648" w:rsidRPr="00950C60" w:rsidRDefault="00677648" w:rsidP="00950C60">
      <w:pPr>
        <w:pStyle w:val="a3"/>
        <w:spacing w:after="0" w:line="240" w:lineRule="auto"/>
        <w:ind w:firstLine="567"/>
        <w:jc w:val="center"/>
        <w:rPr>
          <w:rFonts w:ascii="Times New Roman" w:hAnsi="Times New Roman"/>
          <w:b/>
          <w:sz w:val="28"/>
          <w:szCs w:val="28"/>
        </w:rPr>
      </w:pPr>
      <w:r w:rsidRPr="00950C60">
        <w:rPr>
          <w:rFonts w:ascii="Times New Roman" w:hAnsi="Times New Roman"/>
          <w:b/>
          <w:sz w:val="28"/>
          <w:szCs w:val="28"/>
        </w:rPr>
        <w:t>Режим занятий</w:t>
      </w:r>
    </w:p>
    <w:p w:rsidR="00677648" w:rsidRPr="00950C60" w:rsidRDefault="00677648" w:rsidP="00950C60">
      <w:pPr>
        <w:pStyle w:val="a3"/>
        <w:spacing w:after="0" w:line="240" w:lineRule="auto"/>
        <w:ind w:firstLine="567"/>
        <w:jc w:val="both"/>
        <w:rPr>
          <w:rFonts w:ascii="Times New Roman" w:hAnsi="Times New Roman"/>
          <w:sz w:val="28"/>
          <w:szCs w:val="28"/>
        </w:rPr>
      </w:pPr>
      <w:r w:rsidRPr="00950C60">
        <w:rPr>
          <w:rFonts w:ascii="Times New Roman" w:hAnsi="Times New Roman"/>
          <w:sz w:val="28"/>
          <w:szCs w:val="28"/>
        </w:rPr>
        <w:t xml:space="preserve">Занятия проводятся 3 раза в неделю по </w:t>
      </w:r>
      <w:r w:rsidR="00E42E49">
        <w:rPr>
          <w:rFonts w:ascii="Times New Roman" w:hAnsi="Times New Roman"/>
          <w:sz w:val="28"/>
          <w:szCs w:val="28"/>
        </w:rPr>
        <w:t>2 часа</w:t>
      </w:r>
      <w:r w:rsidRPr="00950C60">
        <w:rPr>
          <w:rFonts w:ascii="Times New Roman" w:hAnsi="Times New Roman"/>
          <w:sz w:val="28"/>
          <w:szCs w:val="28"/>
        </w:rPr>
        <w:t>. Продолжит</w:t>
      </w:r>
      <w:r w:rsidR="007D525F">
        <w:rPr>
          <w:rFonts w:ascii="Times New Roman" w:hAnsi="Times New Roman"/>
          <w:sz w:val="28"/>
          <w:szCs w:val="28"/>
        </w:rPr>
        <w:t>ельность академического часа - 40</w:t>
      </w:r>
      <w:r w:rsidRPr="00950C60">
        <w:rPr>
          <w:rFonts w:ascii="Times New Roman" w:hAnsi="Times New Roman"/>
          <w:sz w:val="28"/>
          <w:szCs w:val="28"/>
        </w:rPr>
        <w:t xml:space="preserve"> минут. Продолжительнос</w:t>
      </w:r>
      <w:r w:rsidR="007D525F">
        <w:rPr>
          <w:rFonts w:ascii="Times New Roman" w:hAnsi="Times New Roman"/>
          <w:sz w:val="28"/>
          <w:szCs w:val="28"/>
        </w:rPr>
        <w:t>ть перемены между занятиями – 10</w:t>
      </w:r>
      <w:r w:rsidRPr="00950C60">
        <w:rPr>
          <w:rFonts w:ascii="Times New Roman" w:hAnsi="Times New Roman"/>
          <w:sz w:val="28"/>
          <w:szCs w:val="28"/>
        </w:rPr>
        <w:t xml:space="preserve"> минут.</w:t>
      </w:r>
    </w:p>
    <w:p w:rsidR="00677648" w:rsidRPr="00950C60" w:rsidRDefault="00677648" w:rsidP="00950C60">
      <w:pPr>
        <w:tabs>
          <w:tab w:val="left" w:pos="5220"/>
          <w:tab w:val="left" w:pos="5400"/>
        </w:tabs>
        <w:spacing w:after="0" w:line="240" w:lineRule="auto"/>
        <w:ind w:firstLine="709"/>
        <w:jc w:val="both"/>
        <w:rPr>
          <w:rFonts w:ascii="Times New Roman" w:hAnsi="Times New Roman"/>
          <w:sz w:val="28"/>
          <w:szCs w:val="28"/>
        </w:rPr>
      </w:pPr>
    </w:p>
    <w:p w:rsidR="00677648" w:rsidRPr="00950C60" w:rsidRDefault="00677648" w:rsidP="00950C60">
      <w:pPr>
        <w:pStyle w:val="a3"/>
        <w:widowControl w:val="0"/>
        <w:numPr>
          <w:ilvl w:val="1"/>
          <w:numId w:val="15"/>
        </w:numPr>
        <w:autoSpaceDE w:val="0"/>
        <w:autoSpaceDN w:val="0"/>
        <w:spacing w:after="0" w:line="240" w:lineRule="auto"/>
        <w:ind w:left="0"/>
        <w:jc w:val="center"/>
        <w:rPr>
          <w:rFonts w:ascii="Times New Roman" w:hAnsi="Times New Roman"/>
          <w:b/>
          <w:sz w:val="28"/>
          <w:szCs w:val="28"/>
        </w:rPr>
      </w:pPr>
      <w:r w:rsidRPr="00950C60">
        <w:rPr>
          <w:rFonts w:ascii="Times New Roman" w:hAnsi="Times New Roman"/>
          <w:b/>
          <w:sz w:val="28"/>
          <w:szCs w:val="28"/>
        </w:rPr>
        <w:t>Цель и задачи программы</w:t>
      </w:r>
    </w:p>
    <w:p w:rsidR="00E7161A" w:rsidRPr="00950C60" w:rsidRDefault="00E7161A" w:rsidP="00950C60">
      <w:pPr>
        <w:pStyle w:val="FR2"/>
        <w:spacing w:before="0" w:after="0"/>
        <w:ind w:left="0" w:firstLine="600"/>
        <w:rPr>
          <w:rFonts w:ascii="Times New Roman" w:hAnsi="Times New Roman"/>
          <w:b/>
          <w:i w:val="0"/>
          <w:iCs/>
          <w:sz w:val="28"/>
          <w:szCs w:val="28"/>
          <w:u w:val="single"/>
        </w:rPr>
      </w:pPr>
    </w:p>
    <w:p w:rsidR="003C11A1" w:rsidRPr="00950C60" w:rsidRDefault="004B1482" w:rsidP="00281951">
      <w:pPr>
        <w:pStyle w:val="11"/>
        <w:spacing w:line="240" w:lineRule="auto"/>
        <w:ind w:firstLine="567"/>
        <w:rPr>
          <w:sz w:val="28"/>
          <w:szCs w:val="28"/>
        </w:rPr>
      </w:pPr>
      <w:r w:rsidRPr="00950C60">
        <w:rPr>
          <w:sz w:val="28"/>
          <w:szCs w:val="28"/>
        </w:rPr>
        <w:t>Цель</w:t>
      </w:r>
      <w:r w:rsidRPr="003438D8">
        <w:rPr>
          <w:sz w:val="28"/>
          <w:szCs w:val="28"/>
        </w:rPr>
        <w:t>:</w:t>
      </w:r>
      <w:r w:rsidRPr="00950C60">
        <w:rPr>
          <w:sz w:val="28"/>
          <w:szCs w:val="28"/>
        </w:rPr>
        <w:t xml:space="preserve"> </w:t>
      </w:r>
      <w:r w:rsidR="003C11A1" w:rsidRPr="003C11A1">
        <w:rPr>
          <w:color w:val="000000"/>
          <w:sz w:val="28"/>
          <w:szCs w:val="28"/>
        </w:rPr>
        <w:t xml:space="preserve">Посредством занятий шахматами содействовать развитию </w:t>
      </w:r>
      <w:r w:rsidR="003438D8">
        <w:rPr>
          <w:color w:val="000000"/>
          <w:sz w:val="28"/>
          <w:szCs w:val="28"/>
        </w:rPr>
        <w:t>познавательной сферы</w:t>
      </w:r>
      <w:r w:rsidR="003C11A1" w:rsidRPr="003C11A1">
        <w:rPr>
          <w:color w:val="000000"/>
          <w:sz w:val="28"/>
          <w:szCs w:val="28"/>
        </w:rPr>
        <w:t xml:space="preserve"> детей</w:t>
      </w:r>
      <w:r w:rsidR="003C11A1">
        <w:rPr>
          <w:color w:val="000000"/>
          <w:sz w:val="28"/>
          <w:szCs w:val="28"/>
        </w:rPr>
        <w:t xml:space="preserve">, формированию устойчивой мотивации </w:t>
      </w:r>
      <w:r w:rsidR="003C11A1" w:rsidRPr="00EE41F8">
        <w:rPr>
          <w:color w:val="000000"/>
          <w:sz w:val="28"/>
          <w:szCs w:val="28"/>
        </w:rPr>
        <w:t>к познавательной деятельности</w:t>
      </w:r>
      <w:r w:rsidR="003C11A1">
        <w:rPr>
          <w:color w:val="000000"/>
          <w:sz w:val="28"/>
          <w:szCs w:val="28"/>
        </w:rPr>
        <w:t xml:space="preserve">. </w:t>
      </w:r>
    </w:p>
    <w:p w:rsidR="004B1482" w:rsidRPr="00950C60" w:rsidRDefault="004B1482" w:rsidP="00281951">
      <w:pPr>
        <w:pStyle w:val="11"/>
        <w:spacing w:line="240" w:lineRule="auto"/>
        <w:ind w:firstLine="567"/>
        <w:rPr>
          <w:sz w:val="28"/>
          <w:szCs w:val="28"/>
        </w:rPr>
      </w:pPr>
      <w:r w:rsidRPr="00950C60">
        <w:rPr>
          <w:sz w:val="28"/>
          <w:szCs w:val="28"/>
        </w:rPr>
        <w:t>Задачи</w:t>
      </w:r>
      <w:r w:rsidRPr="00281951">
        <w:rPr>
          <w:sz w:val="28"/>
          <w:szCs w:val="28"/>
        </w:rPr>
        <w:t>:</w:t>
      </w:r>
    </w:p>
    <w:p w:rsidR="004B1482" w:rsidRPr="00950C60" w:rsidRDefault="004B1482" w:rsidP="00950C60">
      <w:pPr>
        <w:pStyle w:val="11"/>
        <w:numPr>
          <w:ilvl w:val="0"/>
          <w:numId w:val="3"/>
        </w:numPr>
        <w:tabs>
          <w:tab w:val="clear" w:pos="5080"/>
        </w:tabs>
        <w:spacing w:line="240" w:lineRule="auto"/>
        <w:ind w:left="0"/>
        <w:rPr>
          <w:sz w:val="28"/>
          <w:szCs w:val="28"/>
        </w:rPr>
      </w:pPr>
      <w:r w:rsidRPr="00950C60">
        <w:rPr>
          <w:sz w:val="28"/>
          <w:szCs w:val="28"/>
        </w:rPr>
        <w:t>познакомить с основами шахматной игры;</w:t>
      </w:r>
    </w:p>
    <w:p w:rsidR="004B1482" w:rsidRPr="00950C60" w:rsidRDefault="004B1482" w:rsidP="00950C60">
      <w:pPr>
        <w:pStyle w:val="11"/>
        <w:numPr>
          <w:ilvl w:val="0"/>
          <w:numId w:val="3"/>
        </w:numPr>
        <w:tabs>
          <w:tab w:val="clear" w:pos="5080"/>
        </w:tabs>
        <w:spacing w:line="240" w:lineRule="auto"/>
        <w:ind w:left="0"/>
        <w:rPr>
          <w:sz w:val="28"/>
          <w:szCs w:val="28"/>
        </w:rPr>
      </w:pPr>
      <w:r w:rsidRPr="00950C60">
        <w:rPr>
          <w:sz w:val="28"/>
          <w:szCs w:val="28"/>
        </w:rPr>
        <w:t>развивать интерес к шахматной игре;</w:t>
      </w:r>
    </w:p>
    <w:p w:rsidR="004B1482" w:rsidRPr="00950C60" w:rsidRDefault="004B1482" w:rsidP="00950C60">
      <w:pPr>
        <w:pStyle w:val="11"/>
        <w:numPr>
          <w:ilvl w:val="0"/>
          <w:numId w:val="3"/>
        </w:numPr>
        <w:tabs>
          <w:tab w:val="clear" w:pos="5080"/>
        </w:tabs>
        <w:spacing w:line="240" w:lineRule="auto"/>
        <w:ind w:left="0"/>
        <w:rPr>
          <w:sz w:val="28"/>
          <w:szCs w:val="28"/>
        </w:rPr>
      </w:pPr>
      <w:r w:rsidRPr="00950C60">
        <w:rPr>
          <w:sz w:val="28"/>
          <w:szCs w:val="28"/>
        </w:rPr>
        <w:t>развивать психические процессы: память, внимание, воображение, мышление;</w:t>
      </w:r>
    </w:p>
    <w:p w:rsidR="004B1482" w:rsidRPr="00950C60" w:rsidRDefault="004B1482" w:rsidP="00950C60">
      <w:pPr>
        <w:pStyle w:val="11"/>
        <w:numPr>
          <w:ilvl w:val="0"/>
          <w:numId w:val="3"/>
        </w:numPr>
        <w:tabs>
          <w:tab w:val="clear" w:pos="5080"/>
        </w:tabs>
        <w:spacing w:line="240" w:lineRule="auto"/>
        <w:ind w:left="0"/>
        <w:rPr>
          <w:sz w:val="28"/>
          <w:szCs w:val="28"/>
        </w:rPr>
      </w:pPr>
      <w:r w:rsidRPr="00950C60">
        <w:rPr>
          <w:sz w:val="28"/>
          <w:szCs w:val="28"/>
        </w:rPr>
        <w:t xml:space="preserve">развивать рефлексию, конечной целью которой является овладение </w:t>
      </w:r>
      <w:proofErr w:type="spellStart"/>
      <w:r w:rsidRPr="00950C60">
        <w:rPr>
          <w:sz w:val="28"/>
          <w:szCs w:val="28"/>
        </w:rPr>
        <w:t>здоровьесохраняющей</w:t>
      </w:r>
      <w:proofErr w:type="spellEnd"/>
      <w:r w:rsidRPr="00950C60">
        <w:rPr>
          <w:sz w:val="28"/>
          <w:szCs w:val="28"/>
        </w:rPr>
        <w:t xml:space="preserve"> технологией;</w:t>
      </w:r>
    </w:p>
    <w:p w:rsidR="004B1482" w:rsidRPr="00950C60" w:rsidRDefault="004B1482" w:rsidP="00950C60">
      <w:pPr>
        <w:pStyle w:val="11"/>
        <w:numPr>
          <w:ilvl w:val="0"/>
          <w:numId w:val="3"/>
        </w:numPr>
        <w:tabs>
          <w:tab w:val="clear" w:pos="5080"/>
        </w:tabs>
        <w:spacing w:line="240" w:lineRule="auto"/>
        <w:ind w:left="0"/>
        <w:rPr>
          <w:sz w:val="28"/>
          <w:szCs w:val="28"/>
        </w:rPr>
      </w:pPr>
      <w:r w:rsidRPr="00950C60">
        <w:rPr>
          <w:sz w:val="28"/>
          <w:szCs w:val="28"/>
        </w:rPr>
        <w:t>развивать самостоятельность в принятии решений;</w:t>
      </w:r>
    </w:p>
    <w:p w:rsidR="004B1482" w:rsidRPr="00950C60" w:rsidRDefault="004B1482" w:rsidP="00950C60">
      <w:pPr>
        <w:pStyle w:val="11"/>
        <w:numPr>
          <w:ilvl w:val="0"/>
          <w:numId w:val="3"/>
        </w:numPr>
        <w:tabs>
          <w:tab w:val="clear" w:pos="5080"/>
        </w:tabs>
        <w:spacing w:line="240" w:lineRule="auto"/>
        <w:ind w:left="0"/>
        <w:rPr>
          <w:sz w:val="28"/>
          <w:szCs w:val="28"/>
        </w:rPr>
      </w:pPr>
      <w:r w:rsidRPr="00950C60">
        <w:rPr>
          <w:sz w:val="28"/>
          <w:szCs w:val="28"/>
        </w:rPr>
        <w:t>формировать технологическую компетентность.</w:t>
      </w:r>
    </w:p>
    <w:p w:rsidR="004B1482" w:rsidRPr="00950C60" w:rsidRDefault="004B1482" w:rsidP="00950C60">
      <w:pPr>
        <w:pStyle w:val="11"/>
        <w:spacing w:line="240" w:lineRule="auto"/>
        <w:ind w:firstLine="600"/>
        <w:rPr>
          <w:b/>
          <w:i/>
          <w:sz w:val="28"/>
          <w:szCs w:val="28"/>
          <w:u w:val="single"/>
        </w:rPr>
      </w:pPr>
    </w:p>
    <w:p w:rsidR="00677648" w:rsidRPr="00950C60" w:rsidRDefault="00677648" w:rsidP="00950C60">
      <w:pPr>
        <w:pStyle w:val="a8"/>
        <w:numPr>
          <w:ilvl w:val="1"/>
          <w:numId w:val="15"/>
        </w:numPr>
        <w:spacing w:after="0" w:line="240" w:lineRule="auto"/>
        <w:ind w:left="0"/>
        <w:jc w:val="center"/>
        <w:rPr>
          <w:rFonts w:ascii="Times New Roman" w:hAnsi="Times New Roman"/>
          <w:b/>
          <w:sz w:val="28"/>
          <w:szCs w:val="28"/>
        </w:rPr>
      </w:pPr>
      <w:r w:rsidRPr="00950C60">
        <w:rPr>
          <w:rFonts w:ascii="Times New Roman" w:hAnsi="Times New Roman"/>
          <w:b/>
          <w:sz w:val="28"/>
          <w:szCs w:val="28"/>
        </w:rPr>
        <w:t>Содержание прог</w:t>
      </w:r>
      <w:r w:rsidR="00AC060E">
        <w:rPr>
          <w:rFonts w:ascii="Times New Roman" w:hAnsi="Times New Roman"/>
          <w:b/>
          <w:sz w:val="28"/>
          <w:szCs w:val="28"/>
        </w:rPr>
        <w:t>раммы</w:t>
      </w:r>
    </w:p>
    <w:p w:rsidR="00677648" w:rsidRDefault="00677648" w:rsidP="00950C60">
      <w:pPr>
        <w:tabs>
          <w:tab w:val="left" w:pos="426"/>
          <w:tab w:val="left" w:pos="993"/>
          <w:tab w:val="left" w:pos="1276"/>
        </w:tabs>
        <w:spacing w:after="0" w:line="240" w:lineRule="auto"/>
        <w:jc w:val="right"/>
        <w:rPr>
          <w:rFonts w:ascii="Times New Roman" w:hAnsi="Times New Roman"/>
          <w:sz w:val="28"/>
          <w:szCs w:val="28"/>
        </w:rPr>
      </w:pPr>
      <w:r w:rsidRPr="00950C60">
        <w:rPr>
          <w:rFonts w:ascii="Times New Roman" w:hAnsi="Times New Roman"/>
          <w:sz w:val="28"/>
          <w:szCs w:val="28"/>
        </w:rPr>
        <w:t xml:space="preserve">Таблица 1 </w:t>
      </w:r>
    </w:p>
    <w:p w:rsidR="000631DD" w:rsidRDefault="000631DD" w:rsidP="00570B4F">
      <w:pPr>
        <w:pStyle w:val="24"/>
        <w:shd w:val="clear" w:color="auto" w:fill="auto"/>
        <w:spacing w:line="331" w:lineRule="exact"/>
        <w:ind w:left="3320" w:right="-2"/>
        <w:jc w:val="both"/>
      </w:pPr>
      <w:bookmarkStart w:id="1" w:name="bookmark9"/>
      <w:r>
        <w:rPr>
          <w:color w:val="000000"/>
          <w:lang w:eastAsia="ru-RU" w:bidi="ru-RU"/>
        </w:rPr>
        <w:t>Учебно-тематический план.</w:t>
      </w:r>
      <w:bookmarkEnd w:id="1"/>
    </w:p>
    <w:p w:rsidR="000631DD" w:rsidRPr="00AC060E" w:rsidRDefault="000631DD" w:rsidP="00570B4F">
      <w:pPr>
        <w:tabs>
          <w:tab w:val="left" w:leader="underscore" w:pos="7805"/>
        </w:tabs>
        <w:spacing w:after="0" w:line="331" w:lineRule="exact"/>
        <w:ind w:left="3720" w:right="2880"/>
        <w:jc w:val="center"/>
        <w:rPr>
          <w:rFonts w:ascii="Times New Roman" w:hAnsi="Times New Roman"/>
          <w:sz w:val="28"/>
          <w:szCs w:val="28"/>
        </w:rPr>
      </w:pPr>
      <w:bookmarkStart w:id="2" w:name="bookmark10"/>
      <w:r w:rsidRPr="00570B4F">
        <w:rPr>
          <w:rStyle w:val="33"/>
          <w:rFonts w:eastAsia="Calibri"/>
          <w:b w:val="0"/>
          <w:bCs w:val="0"/>
          <w:u w:val="none"/>
        </w:rPr>
        <w:t xml:space="preserve">Первый год </w:t>
      </w:r>
      <w:r w:rsidRPr="00AC060E">
        <w:rPr>
          <w:rStyle w:val="33"/>
          <w:rFonts w:eastAsia="Calibri"/>
          <w:b w:val="0"/>
          <w:bCs w:val="0"/>
          <w:u w:val="none"/>
        </w:rPr>
        <w:t>обучения.</w:t>
      </w:r>
      <w:bookmarkEnd w:id="2"/>
    </w:p>
    <w:p w:rsidR="000631DD" w:rsidRPr="00AC060E" w:rsidRDefault="000631DD" w:rsidP="00950C60">
      <w:pPr>
        <w:tabs>
          <w:tab w:val="left" w:pos="426"/>
          <w:tab w:val="left" w:pos="993"/>
          <w:tab w:val="left" w:pos="1276"/>
        </w:tabs>
        <w:spacing w:after="0" w:line="240" w:lineRule="auto"/>
        <w:jc w:val="right"/>
        <w:rPr>
          <w:rFonts w:ascii="Times New Roman" w:hAnsi="Times New Roman"/>
          <w:sz w:val="28"/>
          <w:szCs w:val="28"/>
        </w:rPr>
      </w:pPr>
    </w:p>
    <w:tbl>
      <w:tblPr>
        <w:tblOverlap w:val="never"/>
        <w:tblW w:w="9519" w:type="dxa"/>
        <w:tblInd w:w="436" w:type="dxa"/>
        <w:tblLayout w:type="fixed"/>
        <w:tblCellMar>
          <w:left w:w="10" w:type="dxa"/>
          <w:right w:w="10" w:type="dxa"/>
        </w:tblCellMar>
        <w:tblLook w:val="0000" w:firstRow="0" w:lastRow="0" w:firstColumn="0" w:lastColumn="0" w:noHBand="0" w:noVBand="0"/>
      </w:tblPr>
      <w:tblGrid>
        <w:gridCol w:w="682"/>
        <w:gridCol w:w="4857"/>
        <w:gridCol w:w="1277"/>
        <w:gridCol w:w="1277"/>
        <w:gridCol w:w="1426"/>
      </w:tblGrid>
      <w:tr w:rsidR="000631DD" w:rsidRPr="00AC060E" w:rsidTr="00AC060E">
        <w:trPr>
          <w:trHeight w:hRule="exact" w:val="346"/>
        </w:trPr>
        <w:tc>
          <w:tcPr>
            <w:tcW w:w="682" w:type="dxa"/>
            <w:vMerge w:val="restart"/>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ind w:left="131"/>
              <w:rPr>
                <w:rFonts w:ascii="Times New Roman" w:hAnsi="Times New Roman"/>
                <w:sz w:val="28"/>
                <w:szCs w:val="28"/>
              </w:rPr>
            </w:pPr>
            <w:r w:rsidRPr="00AC060E">
              <w:rPr>
                <w:rStyle w:val="22"/>
                <w:rFonts w:eastAsia="Calibri"/>
              </w:rPr>
              <w:t>№</w:t>
            </w:r>
          </w:p>
        </w:tc>
        <w:tc>
          <w:tcPr>
            <w:tcW w:w="4857" w:type="dxa"/>
            <w:vMerge w:val="restart"/>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ind w:left="158"/>
              <w:jc w:val="center"/>
              <w:rPr>
                <w:rFonts w:ascii="Times New Roman" w:hAnsi="Times New Roman"/>
                <w:sz w:val="28"/>
                <w:szCs w:val="28"/>
              </w:rPr>
            </w:pPr>
            <w:r w:rsidRPr="00AC060E">
              <w:rPr>
                <w:rStyle w:val="22"/>
                <w:rFonts w:eastAsia="Calibri"/>
              </w:rPr>
              <w:t>Наименование разделов, тем</w:t>
            </w:r>
          </w:p>
        </w:tc>
        <w:tc>
          <w:tcPr>
            <w:tcW w:w="3980" w:type="dxa"/>
            <w:gridSpan w:val="3"/>
            <w:tcBorders>
              <w:top w:val="single" w:sz="4" w:space="0" w:color="auto"/>
              <w:left w:val="single" w:sz="4" w:space="0" w:color="auto"/>
              <w:righ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Кол-во часов</w:t>
            </w:r>
          </w:p>
        </w:tc>
      </w:tr>
      <w:tr w:rsidR="000631DD" w:rsidRPr="00AC060E" w:rsidTr="00AC060E">
        <w:trPr>
          <w:trHeight w:hRule="exact" w:val="331"/>
        </w:trPr>
        <w:tc>
          <w:tcPr>
            <w:tcW w:w="682" w:type="dxa"/>
            <w:vMerge/>
            <w:tcBorders>
              <w:left w:val="single" w:sz="4" w:space="0" w:color="auto"/>
            </w:tcBorders>
            <w:shd w:val="clear" w:color="auto" w:fill="FFFFFF"/>
            <w:vAlign w:val="center"/>
          </w:tcPr>
          <w:p w:rsidR="000631DD" w:rsidRPr="00AC060E" w:rsidRDefault="000631DD" w:rsidP="00AC060E">
            <w:pPr>
              <w:ind w:left="131"/>
              <w:rPr>
                <w:rFonts w:ascii="Times New Roman" w:hAnsi="Times New Roman"/>
                <w:sz w:val="28"/>
                <w:szCs w:val="28"/>
              </w:rPr>
            </w:pPr>
          </w:p>
        </w:tc>
        <w:tc>
          <w:tcPr>
            <w:tcW w:w="4857" w:type="dxa"/>
            <w:vMerge/>
            <w:tcBorders>
              <w:left w:val="single" w:sz="4" w:space="0" w:color="auto"/>
            </w:tcBorders>
            <w:shd w:val="clear" w:color="auto" w:fill="FFFFFF"/>
            <w:vAlign w:val="center"/>
          </w:tcPr>
          <w:p w:rsidR="000631DD" w:rsidRPr="00AC060E" w:rsidRDefault="000631DD" w:rsidP="00AC060E">
            <w:pPr>
              <w:ind w:left="158"/>
              <w:rPr>
                <w:rFonts w:ascii="Times New Roman" w:hAnsi="Times New Roman"/>
                <w:sz w:val="28"/>
                <w:szCs w:val="28"/>
              </w:rPr>
            </w:pPr>
          </w:p>
        </w:tc>
        <w:tc>
          <w:tcPr>
            <w:tcW w:w="127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ind w:left="160"/>
              <w:jc w:val="center"/>
              <w:rPr>
                <w:rFonts w:ascii="Times New Roman" w:hAnsi="Times New Roman"/>
                <w:sz w:val="28"/>
                <w:szCs w:val="28"/>
              </w:rPr>
            </w:pPr>
            <w:r w:rsidRPr="00AC060E">
              <w:rPr>
                <w:rStyle w:val="22"/>
                <w:rFonts w:eastAsia="Calibri"/>
              </w:rPr>
              <w:t>По теме</w:t>
            </w:r>
          </w:p>
        </w:tc>
        <w:tc>
          <w:tcPr>
            <w:tcW w:w="127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ind w:left="220"/>
              <w:jc w:val="center"/>
              <w:rPr>
                <w:rFonts w:ascii="Times New Roman" w:hAnsi="Times New Roman"/>
                <w:sz w:val="28"/>
                <w:szCs w:val="28"/>
              </w:rPr>
            </w:pPr>
            <w:r w:rsidRPr="00AC060E">
              <w:rPr>
                <w:rStyle w:val="22"/>
                <w:rFonts w:eastAsia="Calibri"/>
              </w:rPr>
              <w:t>Теория</w:t>
            </w:r>
          </w:p>
        </w:tc>
        <w:tc>
          <w:tcPr>
            <w:tcW w:w="1426" w:type="dxa"/>
            <w:tcBorders>
              <w:top w:val="single" w:sz="4" w:space="0" w:color="auto"/>
              <w:left w:val="single" w:sz="4" w:space="0" w:color="auto"/>
              <w:righ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Практика</w:t>
            </w:r>
          </w:p>
        </w:tc>
      </w:tr>
      <w:tr w:rsidR="000631DD" w:rsidRPr="00AC060E" w:rsidTr="00AC060E">
        <w:trPr>
          <w:trHeight w:hRule="exact" w:val="331"/>
        </w:trPr>
        <w:tc>
          <w:tcPr>
            <w:tcW w:w="682"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ind w:left="131"/>
              <w:rPr>
                <w:rFonts w:ascii="Times New Roman" w:hAnsi="Times New Roman"/>
                <w:sz w:val="28"/>
                <w:szCs w:val="28"/>
              </w:rPr>
            </w:pPr>
            <w:r w:rsidRPr="00AC060E">
              <w:rPr>
                <w:rStyle w:val="22"/>
                <w:rFonts w:eastAsia="Calibri"/>
              </w:rPr>
              <w:t>1.</w:t>
            </w:r>
          </w:p>
        </w:tc>
        <w:tc>
          <w:tcPr>
            <w:tcW w:w="485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ind w:left="158"/>
              <w:rPr>
                <w:rFonts w:ascii="Times New Roman" w:hAnsi="Times New Roman"/>
                <w:sz w:val="28"/>
                <w:szCs w:val="28"/>
              </w:rPr>
            </w:pPr>
            <w:r w:rsidRPr="00AC060E">
              <w:rPr>
                <w:rStyle w:val="22"/>
                <w:rFonts w:eastAsia="Calibri"/>
              </w:rPr>
              <w:t>Вводное занятие.</w:t>
            </w:r>
          </w:p>
        </w:tc>
        <w:tc>
          <w:tcPr>
            <w:tcW w:w="127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2</w:t>
            </w:r>
          </w:p>
        </w:tc>
        <w:tc>
          <w:tcPr>
            <w:tcW w:w="127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1</w:t>
            </w:r>
          </w:p>
        </w:tc>
        <w:tc>
          <w:tcPr>
            <w:tcW w:w="1426" w:type="dxa"/>
            <w:tcBorders>
              <w:top w:val="single" w:sz="4" w:space="0" w:color="auto"/>
              <w:left w:val="single" w:sz="4" w:space="0" w:color="auto"/>
              <w:righ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1</w:t>
            </w:r>
          </w:p>
        </w:tc>
      </w:tr>
      <w:tr w:rsidR="000631DD" w:rsidRPr="00AC060E" w:rsidTr="00AC060E">
        <w:trPr>
          <w:trHeight w:hRule="exact" w:val="331"/>
        </w:trPr>
        <w:tc>
          <w:tcPr>
            <w:tcW w:w="682"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ind w:left="131"/>
              <w:rPr>
                <w:rFonts w:ascii="Times New Roman" w:hAnsi="Times New Roman"/>
                <w:sz w:val="28"/>
                <w:szCs w:val="28"/>
              </w:rPr>
            </w:pPr>
            <w:r w:rsidRPr="00AC060E">
              <w:rPr>
                <w:rStyle w:val="22"/>
                <w:rFonts w:eastAsia="Calibri"/>
              </w:rPr>
              <w:t>2.</w:t>
            </w:r>
          </w:p>
        </w:tc>
        <w:tc>
          <w:tcPr>
            <w:tcW w:w="485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ind w:left="158"/>
              <w:rPr>
                <w:rFonts w:ascii="Times New Roman" w:hAnsi="Times New Roman"/>
                <w:sz w:val="28"/>
                <w:szCs w:val="28"/>
              </w:rPr>
            </w:pPr>
            <w:r w:rsidRPr="00AC060E">
              <w:rPr>
                <w:rStyle w:val="22"/>
                <w:rFonts w:eastAsia="Calibri"/>
              </w:rPr>
              <w:t>Шахматная доска.</w:t>
            </w:r>
          </w:p>
        </w:tc>
        <w:tc>
          <w:tcPr>
            <w:tcW w:w="127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4</w:t>
            </w:r>
          </w:p>
        </w:tc>
        <w:tc>
          <w:tcPr>
            <w:tcW w:w="127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1</w:t>
            </w:r>
          </w:p>
        </w:tc>
        <w:tc>
          <w:tcPr>
            <w:tcW w:w="1426" w:type="dxa"/>
            <w:tcBorders>
              <w:top w:val="single" w:sz="4" w:space="0" w:color="auto"/>
              <w:left w:val="single" w:sz="4" w:space="0" w:color="auto"/>
              <w:righ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3</w:t>
            </w:r>
          </w:p>
        </w:tc>
      </w:tr>
      <w:tr w:rsidR="000631DD" w:rsidRPr="00AC060E" w:rsidTr="00AC060E">
        <w:trPr>
          <w:trHeight w:hRule="exact" w:val="350"/>
        </w:trPr>
        <w:tc>
          <w:tcPr>
            <w:tcW w:w="682"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ind w:left="131"/>
              <w:rPr>
                <w:rFonts w:ascii="Times New Roman" w:hAnsi="Times New Roman"/>
                <w:sz w:val="28"/>
                <w:szCs w:val="28"/>
              </w:rPr>
            </w:pPr>
            <w:r w:rsidRPr="00AC060E">
              <w:rPr>
                <w:rStyle w:val="22"/>
                <w:rFonts w:eastAsia="Calibri"/>
              </w:rPr>
              <w:t>3.</w:t>
            </w:r>
          </w:p>
        </w:tc>
        <w:tc>
          <w:tcPr>
            <w:tcW w:w="485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ind w:left="158"/>
              <w:rPr>
                <w:rFonts w:ascii="Times New Roman" w:hAnsi="Times New Roman"/>
                <w:sz w:val="28"/>
                <w:szCs w:val="28"/>
              </w:rPr>
            </w:pPr>
            <w:r w:rsidRPr="00AC060E">
              <w:rPr>
                <w:rStyle w:val="22"/>
                <w:rFonts w:eastAsia="Calibri"/>
              </w:rPr>
              <w:t>Шахматные фигуры.</w:t>
            </w:r>
          </w:p>
        </w:tc>
        <w:tc>
          <w:tcPr>
            <w:tcW w:w="127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2</w:t>
            </w:r>
          </w:p>
        </w:tc>
        <w:tc>
          <w:tcPr>
            <w:tcW w:w="127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1</w:t>
            </w:r>
          </w:p>
        </w:tc>
        <w:tc>
          <w:tcPr>
            <w:tcW w:w="1426" w:type="dxa"/>
            <w:tcBorders>
              <w:top w:val="single" w:sz="4" w:space="0" w:color="auto"/>
              <w:left w:val="single" w:sz="4" w:space="0" w:color="auto"/>
              <w:righ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1</w:t>
            </w:r>
          </w:p>
        </w:tc>
      </w:tr>
      <w:tr w:rsidR="000631DD" w:rsidRPr="00AC060E" w:rsidTr="00AC060E">
        <w:trPr>
          <w:trHeight w:hRule="exact" w:val="355"/>
        </w:trPr>
        <w:tc>
          <w:tcPr>
            <w:tcW w:w="682"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ind w:left="131"/>
              <w:rPr>
                <w:rFonts w:ascii="Times New Roman" w:hAnsi="Times New Roman"/>
                <w:sz w:val="28"/>
                <w:szCs w:val="28"/>
              </w:rPr>
            </w:pPr>
            <w:r w:rsidRPr="00AC060E">
              <w:rPr>
                <w:rStyle w:val="22"/>
                <w:rFonts w:eastAsia="Calibri"/>
              </w:rPr>
              <w:t>4.</w:t>
            </w:r>
          </w:p>
        </w:tc>
        <w:tc>
          <w:tcPr>
            <w:tcW w:w="485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ind w:left="158"/>
              <w:rPr>
                <w:rFonts w:ascii="Times New Roman" w:hAnsi="Times New Roman"/>
                <w:sz w:val="28"/>
                <w:szCs w:val="28"/>
              </w:rPr>
            </w:pPr>
            <w:r w:rsidRPr="00AC060E">
              <w:rPr>
                <w:rStyle w:val="22"/>
                <w:rFonts w:eastAsia="Calibri"/>
              </w:rPr>
              <w:t>Начальная расстановка фигур.</w:t>
            </w:r>
          </w:p>
        </w:tc>
        <w:tc>
          <w:tcPr>
            <w:tcW w:w="127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3</w:t>
            </w:r>
          </w:p>
        </w:tc>
        <w:tc>
          <w:tcPr>
            <w:tcW w:w="127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1</w:t>
            </w:r>
          </w:p>
        </w:tc>
        <w:tc>
          <w:tcPr>
            <w:tcW w:w="1426" w:type="dxa"/>
            <w:tcBorders>
              <w:top w:val="single" w:sz="4" w:space="0" w:color="auto"/>
              <w:left w:val="single" w:sz="4" w:space="0" w:color="auto"/>
              <w:righ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2</w:t>
            </w:r>
          </w:p>
        </w:tc>
      </w:tr>
      <w:tr w:rsidR="000631DD" w:rsidRPr="00AC060E" w:rsidTr="00AC060E">
        <w:trPr>
          <w:trHeight w:hRule="exact" w:val="331"/>
        </w:trPr>
        <w:tc>
          <w:tcPr>
            <w:tcW w:w="682"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ind w:left="131"/>
              <w:rPr>
                <w:rFonts w:ascii="Times New Roman" w:hAnsi="Times New Roman"/>
                <w:sz w:val="28"/>
                <w:szCs w:val="28"/>
              </w:rPr>
            </w:pPr>
            <w:r w:rsidRPr="00AC060E">
              <w:rPr>
                <w:rStyle w:val="22"/>
                <w:rFonts w:eastAsia="Calibri"/>
              </w:rPr>
              <w:t>5.</w:t>
            </w:r>
          </w:p>
        </w:tc>
        <w:tc>
          <w:tcPr>
            <w:tcW w:w="485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ind w:left="158"/>
              <w:rPr>
                <w:rFonts w:ascii="Times New Roman" w:hAnsi="Times New Roman"/>
                <w:sz w:val="28"/>
                <w:szCs w:val="28"/>
              </w:rPr>
            </w:pPr>
            <w:r w:rsidRPr="00AC060E">
              <w:rPr>
                <w:rStyle w:val="22"/>
                <w:rFonts w:eastAsia="Calibri"/>
              </w:rPr>
              <w:t>Ходы и взятие фигур.</w:t>
            </w:r>
          </w:p>
        </w:tc>
        <w:tc>
          <w:tcPr>
            <w:tcW w:w="127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36</w:t>
            </w:r>
          </w:p>
        </w:tc>
        <w:tc>
          <w:tcPr>
            <w:tcW w:w="127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12</w:t>
            </w:r>
          </w:p>
        </w:tc>
        <w:tc>
          <w:tcPr>
            <w:tcW w:w="1426" w:type="dxa"/>
            <w:tcBorders>
              <w:top w:val="single" w:sz="4" w:space="0" w:color="auto"/>
              <w:left w:val="single" w:sz="4" w:space="0" w:color="auto"/>
              <w:righ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24</w:t>
            </w:r>
          </w:p>
        </w:tc>
      </w:tr>
      <w:tr w:rsidR="000631DD" w:rsidRPr="00AC060E" w:rsidTr="00AC060E">
        <w:trPr>
          <w:trHeight w:hRule="exact" w:val="331"/>
        </w:trPr>
        <w:tc>
          <w:tcPr>
            <w:tcW w:w="682"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ind w:left="131"/>
              <w:rPr>
                <w:rFonts w:ascii="Times New Roman" w:hAnsi="Times New Roman"/>
                <w:sz w:val="28"/>
                <w:szCs w:val="28"/>
              </w:rPr>
            </w:pPr>
            <w:r w:rsidRPr="00AC060E">
              <w:rPr>
                <w:rStyle w:val="22"/>
                <w:rFonts w:eastAsia="Calibri"/>
              </w:rPr>
              <w:t>6.</w:t>
            </w:r>
          </w:p>
        </w:tc>
        <w:tc>
          <w:tcPr>
            <w:tcW w:w="485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ind w:left="158"/>
              <w:rPr>
                <w:rFonts w:ascii="Times New Roman" w:hAnsi="Times New Roman"/>
                <w:sz w:val="28"/>
                <w:szCs w:val="28"/>
              </w:rPr>
            </w:pPr>
            <w:r w:rsidRPr="00AC060E">
              <w:rPr>
                <w:rStyle w:val="22"/>
                <w:rFonts w:eastAsia="Calibri"/>
              </w:rPr>
              <w:t>Цель шахматной партии.</w:t>
            </w:r>
          </w:p>
        </w:tc>
        <w:tc>
          <w:tcPr>
            <w:tcW w:w="1277" w:type="dxa"/>
            <w:tcBorders>
              <w:top w:val="single" w:sz="4" w:space="0" w:color="auto"/>
              <w:left w:val="single" w:sz="4" w:space="0" w:color="auto"/>
            </w:tcBorders>
            <w:shd w:val="clear" w:color="auto" w:fill="FFFFFF"/>
            <w:vAlign w:val="center"/>
          </w:tcPr>
          <w:p w:rsidR="000631DD" w:rsidRPr="00AC060E" w:rsidRDefault="000631DD" w:rsidP="005B1497">
            <w:pPr>
              <w:spacing w:after="0" w:line="280" w:lineRule="exact"/>
              <w:jc w:val="center"/>
              <w:rPr>
                <w:rFonts w:ascii="Times New Roman" w:hAnsi="Times New Roman"/>
                <w:sz w:val="28"/>
                <w:szCs w:val="28"/>
              </w:rPr>
            </w:pPr>
            <w:r w:rsidRPr="00AC060E">
              <w:rPr>
                <w:rStyle w:val="22"/>
                <w:rFonts w:eastAsia="Calibri"/>
              </w:rPr>
              <w:t>3</w:t>
            </w:r>
            <w:r w:rsidR="005B1497">
              <w:rPr>
                <w:rStyle w:val="22"/>
                <w:rFonts w:eastAsia="Calibri"/>
              </w:rPr>
              <w:t>4</w:t>
            </w:r>
          </w:p>
        </w:tc>
        <w:tc>
          <w:tcPr>
            <w:tcW w:w="1277" w:type="dxa"/>
            <w:tcBorders>
              <w:top w:val="single" w:sz="4" w:space="0" w:color="auto"/>
              <w:left w:val="single" w:sz="4" w:space="0" w:color="auto"/>
            </w:tcBorders>
            <w:shd w:val="clear" w:color="auto" w:fill="FFFFFF"/>
            <w:vAlign w:val="center"/>
          </w:tcPr>
          <w:p w:rsidR="000631DD" w:rsidRPr="00AC060E" w:rsidRDefault="005B1497" w:rsidP="005B1497">
            <w:pPr>
              <w:spacing w:after="0" w:line="280" w:lineRule="exact"/>
              <w:jc w:val="center"/>
              <w:rPr>
                <w:rFonts w:ascii="Times New Roman" w:hAnsi="Times New Roman"/>
                <w:sz w:val="28"/>
                <w:szCs w:val="28"/>
              </w:rPr>
            </w:pPr>
            <w:r>
              <w:rPr>
                <w:rStyle w:val="22"/>
                <w:rFonts w:eastAsia="Calibri"/>
              </w:rPr>
              <w:t>8</w:t>
            </w:r>
          </w:p>
        </w:tc>
        <w:tc>
          <w:tcPr>
            <w:tcW w:w="1426" w:type="dxa"/>
            <w:tcBorders>
              <w:top w:val="single" w:sz="4" w:space="0" w:color="auto"/>
              <w:left w:val="single" w:sz="4" w:space="0" w:color="auto"/>
              <w:right w:val="single" w:sz="4" w:space="0" w:color="auto"/>
            </w:tcBorders>
            <w:shd w:val="clear" w:color="auto" w:fill="FFFFFF"/>
            <w:vAlign w:val="center"/>
          </w:tcPr>
          <w:p w:rsidR="000631DD" w:rsidRPr="00AC060E" w:rsidRDefault="005B1497" w:rsidP="00AC060E">
            <w:pPr>
              <w:spacing w:after="0" w:line="280" w:lineRule="exact"/>
              <w:jc w:val="center"/>
              <w:rPr>
                <w:rFonts w:ascii="Times New Roman" w:hAnsi="Times New Roman"/>
                <w:sz w:val="28"/>
                <w:szCs w:val="28"/>
              </w:rPr>
            </w:pPr>
            <w:r>
              <w:rPr>
                <w:rStyle w:val="22"/>
                <w:rFonts w:eastAsia="Calibri"/>
              </w:rPr>
              <w:t>26</w:t>
            </w:r>
          </w:p>
        </w:tc>
      </w:tr>
      <w:tr w:rsidR="000631DD" w:rsidRPr="00AC060E" w:rsidTr="00AC060E">
        <w:trPr>
          <w:trHeight w:hRule="exact" w:val="331"/>
        </w:trPr>
        <w:tc>
          <w:tcPr>
            <w:tcW w:w="682"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ind w:left="131"/>
              <w:rPr>
                <w:rFonts w:ascii="Times New Roman" w:hAnsi="Times New Roman"/>
                <w:sz w:val="28"/>
                <w:szCs w:val="28"/>
              </w:rPr>
            </w:pPr>
            <w:r w:rsidRPr="00AC060E">
              <w:rPr>
                <w:rStyle w:val="22"/>
                <w:rFonts w:eastAsia="Calibri"/>
              </w:rPr>
              <w:t>7.</w:t>
            </w:r>
          </w:p>
        </w:tc>
        <w:tc>
          <w:tcPr>
            <w:tcW w:w="485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ind w:left="158"/>
              <w:rPr>
                <w:rFonts w:ascii="Times New Roman" w:hAnsi="Times New Roman"/>
                <w:sz w:val="28"/>
                <w:szCs w:val="28"/>
              </w:rPr>
            </w:pPr>
            <w:r w:rsidRPr="00AC060E">
              <w:rPr>
                <w:rStyle w:val="22"/>
                <w:rFonts w:eastAsia="Calibri"/>
              </w:rPr>
              <w:t>Ценность шахматных фигур.</w:t>
            </w:r>
          </w:p>
        </w:tc>
        <w:tc>
          <w:tcPr>
            <w:tcW w:w="127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5</w:t>
            </w:r>
          </w:p>
        </w:tc>
        <w:tc>
          <w:tcPr>
            <w:tcW w:w="1277" w:type="dxa"/>
            <w:tcBorders>
              <w:top w:val="single" w:sz="4" w:space="0" w:color="auto"/>
              <w:lef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2</w:t>
            </w:r>
          </w:p>
        </w:tc>
        <w:tc>
          <w:tcPr>
            <w:tcW w:w="1426" w:type="dxa"/>
            <w:tcBorders>
              <w:top w:val="single" w:sz="4" w:space="0" w:color="auto"/>
              <w:left w:val="single" w:sz="4" w:space="0" w:color="auto"/>
              <w:righ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3</w:t>
            </w:r>
          </w:p>
        </w:tc>
      </w:tr>
      <w:tr w:rsidR="000631DD" w:rsidRPr="00AC060E" w:rsidTr="00AC060E">
        <w:trPr>
          <w:trHeight w:hRule="exact" w:val="341"/>
        </w:trPr>
        <w:tc>
          <w:tcPr>
            <w:tcW w:w="682" w:type="dxa"/>
            <w:tcBorders>
              <w:top w:val="single" w:sz="4" w:space="0" w:color="auto"/>
              <w:left w:val="single" w:sz="4" w:space="0" w:color="auto"/>
              <w:bottom w:val="single" w:sz="4" w:space="0" w:color="auto"/>
            </w:tcBorders>
            <w:shd w:val="clear" w:color="auto" w:fill="FFFFFF"/>
            <w:vAlign w:val="center"/>
          </w:tcPr>
          <w:p w:rsidR="000631DD" w:rsidRPr="00AC060E" w:rsidRDefault="000631DD" w:rsidP="00AC060E">
            <w:pPr>
              <w:spacing w:after="0" w:line="280" w:lineRule="exact"/>
              <w:ind w:left="131"/>
              <w:rPr>
                <w:rFonts w:ascii="Times New Roman" w:hAnsi="Times New Roman"/>
                <w:sz w:val="28"/>
                <w:szCs w:val="28"/>
              </w:rPr>
            </w:pPr>
            <w:r w:rsidRPr="00AC060E">
              <w:rPr>
                <w:rStyle w:val="22"/>
                <w:rFonts w:eastAsia="Calibri"/>
              </w:rPr>
              <w:t>8.</w:t>
            </w:r>
          </w:p>
        </w:tc>
        <w:tc>
          <w:tcPr>
            <w:tcW w:w="4857" w:type="dxa"/>
            <w:tcBorders>
              <w:top w:val="single" w:sz="4" w:space="0" w:color="auto"/>
              <w:left w:val="single" w:sz="4" w:space="0" w:color="auto"/>
              <w:bottom w:val="single" w:sz="4" w:space="0" w:color="auto"/>
            </w:tcBorders>
            <w:shd w:val="clear" w:color="auto" w:fill="FFFFFF"/>
            <w:vAlign w:val="center"/>
          </w:tcPr>
          <w:p w:rsidR="000631DD" w:rsidRPr="00AC060E" w:rsidRDefault="000631DD" w:rsidP="00AC060E">
            <w:pPr>
              <w:spacing w:after="0" w:line="280" w:lineRule="exact"/>
              <w:ind w:left="158"/>
              <w:rPr>
                <w:rFonts w:ascii="Times New Roman" w:hAnsi="Times New Roman"/>
                <w:sz w:val="28"/>
                <w:szCs w:val="28"/>
              </w:rPr>
            </w:pPr>
            <w:r w:rsidRPr="00AC060E">
              <w:rPr>
                <w:rStyle w:val="22"/>
                <w:rFonts w:eastAsia="Calibri"/>
              </w:rPr>
              <w:t xml:space="preserve">Игра всеми фигурами из </w:t>
            </w:r>
            <w:proofErr w:type="gramStart"/>
            <w:r w:rsidRPr="00AC060E">
              <w:rPr>
                <w:rStyle w:val="22"/>
                <w:rFonts w:eastAsia="Calibri"/>
              </w:rPr>
              <w:t>начального</w:t>
            </w:r>
            <w:proofErr w:type="gramEnd"/>
          </w:p>
        </w:tc>
        <w:tc>
          <w:tcPr>
            <w:tcW w:w="1277" w:type="dxa"/>
            <w:tcBorders>
              <w:top w:val="single" w:sz="4" w:space="0" w:color="auto"/>
              <w:left w:val="single" w:sz="4" w:space="0" w:color="auto"/>
              <w:bottom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24</w:t>
            </w:r>
          </w:p>
        </w:tc>
        <w:tc>
          <w:tcPr>
            <w:tcW w:w="1277" w:type="dxa"/>
            <w:tcBorders>
              <w:top w:val="single" w:sz="4" w:space="0" w:color="auto"/>
              <w:left w:val="single" w:sz="4" w:space="0" w:color="auto"/>
              <w:bottom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6</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0631DD" w:rsidRPr="00AC060E" w:rsidRDefault="000631DD" w:rsidP="00AC060E">
            <w:pPr>
              <w:spacing w:after="0" w:line="280" w:lineRule="exact"/>
              <w:jc w:val="center"/>
              <w:rPr>
                <w:rFonts w:ascii="Times New Roman" w:hAnsi="Times New Roman"/>
                <w:sz w:val="28"/>
                <w:szCs w:val="28"/>
              </w:rPr>
            </w:pPr>
            <w:r w:rsidRPr="00AC060E">
              <w:rPr>
                <w:rStyle w:val="22"/>
                <w:rFonts w:eastAsia="Calibri"/>
              </w:rPr>
              <w:t>18</w:t>
            </w:r>
          </w:p>
        </w:tc>
      </w:tr>
      <w:tr w:rsidR="00570B4F" w:rsidRPr="00AC060E" w:rsidTr="00AC060E">
        <w:trPr>
          <w:trHeight w:hRule="exact" w:val="341"/>
        </w:trPr>
        <w:tc>
          <w:tcPr>
            <w:tcW w:w="682"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ind w:left="131"/>
              <w:rPr>
                <w:rStyle w:val="22"/>
                <w:rFonts w:eastAsia="Calibri"/>
              </w:rPr>
            </w:pPr>
            <w:r w:rsidRPr="00AC060E">
              <w:rPr>
                <w:rStyle w:val="22"/>
                <w:rFonts w:eastAsia="Calibri"/>
              </w:rPr>
              <w:t>9</w:t>
            </w:r>
            <w:r w:rsidR="00AC060E" w:rsidRPr="00AC060E">
              <w:rPr>
                <w:rStyle w:val="22"/>
                <w:rFonts w:eastAsia="Calibri"/>
              </w:rPr>
              <w:t>.</w:t>
            </w:r>
          </w:p>
        </w:tc>
        <w:tc>
          <w:tcPr>
            <w:tcW w:w="485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ind w:left="158"/>
              <w:rPr>
                <w:rFonts w:ascii="Times New Roman" w:hAnsi="Times New Roman"/>
                <w:sz w:val="28"/>
                <w:szCs w:val="28"/>
              </w:rPr>
            </w:pPr>
            <w:r w:rsidRPr="00AC060E">
              <w:rPr>
                <w:rStyle w:val="22"/>
                <w:rFonts w:eastAsia="Calibri"/>
              </w:rPr>
              <w:t>Шахматная нотация.</w:t>
            </w:r>
          </w:p>
        </w:tc>
        <w:tc>
          <w:tcPr>
            <w:tcW w:w="127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jc w:val="center"/>
              <w:rPr>
                <w:rFonts w:ascii="Times New Roman" w:hAnsi="Times New Roman"/>
                <w:sz w:val="28"/>
                <w:szCs w:val="28"/>
              </w:rPr>
            </w:pPr>
            <w:r w:rsidRPr="00AC060E">
              <w:rPr>
                <w:rStyle w:val="22"/>
                <w:rFonts w:eastAsia="Calibri"/>
              </w:rPr>
              <w:t>4</w:t>
            </w:r>
          </w:p>
        </w:tc>
        <w:tc>
          <w:tcPr>
            <w:tcW w:w="127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jc w:val="center"/>
              <w:rPr>
                <w:rFonts w:ascii="Times New Roman" w:hAnsi="Times New Roman"/>
                <w:sz w:val="28"/>
                <w:szCs w:val="28"/>
              </w:rPr>
            </w:pPr>
            <w:r w:rsidRPr="00AC060E">
              <w:rPr>
                <w:rStyle w:val="22"/>
                <w:rFonts w:eastAsia="Calibri"/>
              </w:rPr>
              <w:t>1</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570B4F" w:rsidRPr="00AC060E" w:rsidRDefault="00570B4F" w:rsidP="00AC060E">
            <w:pPr>
              <w:spacing w:after="0" w:line="280" w:lineRule="exact"/>
              <w:jc w:val="center"/>
              <w:rPr>
                <w:rFonts w:ascii="Times New Roman" w:hAnsi="Times New Roman"/>
                <w:sz w:val="28"/>
                <w:szCs w:val="28"/>
              </w:rPr>
            </w:pPr>
            <w:r w:rsidRPr="00AC060E">
              <w:rPr>
                <w:rStyle w:val="22"/>
                <w:rFonts w:eastAsia="Calibri"/>
              </w:rPr>
              <w:t>3</w:t>
            </w:r>
          </w:p>
        </w:tc>
      </w:tr>
      <w:tr w:rsidR="00570B4F" w:rsidRPr="00AC060E" w:rsidTr="00AC060E">
        <w:trPr>
          <w:trHeight w:hRule="exact" w:val="381"/>
        </w:trPr>
        <w:tc>
          <w:tcPr>
            <w:tcW w:w="682"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ind w:left="131"/>
              <w:rPr>
                <w:rStyle w:val="22"/>
                <w:rFonts w:eastAsia="Calibri"/>
              </w:rPr>
            </w:pPr>
            <w:r w:rsidRPr="00AC060E">
              <w:rPr>
                <w:rStyle w:val="22"/>
                <w:rFonts w:eastAsia="Calibri"/>
              </w:rPr>
              <w:t>10</w:t>
            </w:r>
            <w:r w:rsidR="00AC060E" w:rsidRPr="00AC060E">
              <w:rPr>
                <w:rStyle w:val="22"/>
                <w:rFonts w:eastAsia="Calibri"/>
              </w:rPr>
              <w:t>.</w:t>
            </w:r>
          </w:p>
        </w:tc>
        <w:tc>
          <w:tcPr>
            <w:tcW w:w="485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ind w:left="158"/>
              <w:rPr>
                <w:rFonts w:ascii="Times New Roman" w:hAnsi="Times New Roman"/>
                <w:sz w:val="28"/>
                <w:szCs w:val="28"/>
              </w:rPr>
            </w:pPr>
            <w:r w:rsidRPr="00AC060E">
              <w:rPr>
                <w:rStyle w:val="22"/>
                <w:rFonts w:eastAsia="Calibri"/>
              </w:rPr>
              <w:t xml:space="preserve">Техника </w:t>
            </w:r>
            <w:proofErr w:type="spellStart"/>
            <w:r w:rsidRPr="00AC060E">
              <w:rPr>
                <w:rStyle w:val="22"/>
                <w:rFonts w:eastAsia="Calibri"/>
              </w:rPr>
              <w:t>матование</w:t>
            </w:r>
            <w:proofErr w:type="spellEnd"/>
            <w:r w:rsidRPr="00AC060E">
              <w:rPr>
                <w:rStyle w:val="22"/>
                <w:rFonts w:eastAsia="Calibri"/>
              </w:rPr>
              <w:t xml:space="preserve"> одинокого короля.</w:t>
            </w:r>
          </w:p>
        </w:tc>
        <w:tc>
          <w:tcPr>
            <w:tcW w:w="127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jc w:val="center"/>
              <w:rPr>
                <w:rFonts w:ascii="Times New Roman" w:hAnsi="Times New Roman"/>
                <w:sz w:val="28"/>
                <w:szCs w:val="28"/>
              </w:rPr>
            </w:pPr>
            <w:r w:rsidRPr="00AC060E">
              <w:rPr>
                <w:rStyle w:val="22"/>
                <w:rFonts w:eastAsia="Calibri"/>
              </w:rPr>
              <w:t>18</w:t>
            </w:r>
          </w:p>
        </w:tc>
        <w:tc>
          <w:tcPr>
            <w:tcW w:w="127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jc w:val="center"/>
              <w:rPr>
                <w:rFonts w:ascii="Times New Roman" w:hAnsi="Times New Roman"/>
                <w:sz w:val="28"/>
                <w:szCs w:val="28"/>
              </w:rPr>
            </w:pPr>
            <w:r w:rsidRPr="00AC060E">
              <w:rPr>
                <w:rStyle w:val="22"/>
                <w:rFonts w:eastAsia="Calibri"/>
              </w:rPr>
              <w:t>6</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570B4F" w:rsidRPr="00AC060E" w:rsidRDefault="00570B4F" w:rsidP="00AC060E">
            <w:pPr>
              <w:spacing w:after="0" w:line="280" w:lineRule="exact"/>
              <w:jc w:val="center"/>
              <w:rPr>
                <w:rFonts w:ascii="Times New Roman" w:hAnsi="Times New Roman"/>
                <w:sz w:val="28"/>
                <w:szCs w:val="28"/>
              </w:rPr>
            </w:pPr>
            <w:r w:rsidRPr="00AC060E">
              <w:rPr>
                <w:rStyle w:val="22"/>
                <w:rFonts w:eastAsia="Calibri"/>
              </w:rPr>
              <w:t>12</w:t>
            </w:r>
          </w:p>
        </w:tc>
      </w:tr>
      <w:tr w:rsidR="00570B4F" w:rsidRPr="00AC060E" w:rsidTr="00AC060E">
        <w:trPr>
          <w:trHeight w:hRule="exact" w:val="341"/>
        </w:trPr>
        <w:tc>
          <w:tcPr>
            <w:tcW w:w="682"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ind w:left="131"/>
              <w:rPr>
                <w:rStyle w:val="22"/>
                <w:rFonts w:eastAsia="Calibri"/>
              </w:rPr>
            </w:pPr>
            <w:r w:rsidRPr="00AC060E">
              <w:rPr>
                <w:rStyle w:val="22"/>
                <w:rFonts w:eastAsia="Calibri"/>
              </w:rPr>
              <w:t>11</w:t>
            </w:r>
            <w:r w:rsidR="00AC060E" w:rsidRPr="00AC060E">
              <w:rPr>
                <w:rStyle w:val="22"/>
                <w:rFonts w:eastAsia="Calibri"/>
              </w:rPr>
              <w:t>.</w:t>
            </w:r>
          </w:p>
        </w:tc>
        <w:tc>
          <w:tcPr>
            <w:tcW w:w="485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ind w:left="158"/>
              <w:rPr>
                <w:rFonts w:ascii="Times New Roman" w:hAnsi="Times New Roman"/>
                <w:sz w:val="28"/>
                <w:szCs w:val="28"/>
              </w:rPr>
            </w:pPr>
            <w:r w:rsidRPr="00AC060E">
              <w:rPr>
                <w:rStyle w:val="22"/>
                <w:rFonts w:eastAsia="Calibri"/>
              </w:rPr>
              <w:t>Соревнования, дружеские встречи.</w:t>
            </w:r>
          </w:p>
        </w:tc>
        <w:tc>
          <w:tcPr>
            <w:tcW w:w="127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jc w:val="center"/>
              <w:rPr>
                <w:rFonts w:ascii="Times New Roman" w:hAnsi="Times New Roman"/>
                <w:sz w:val="28"/>
                <w:szCs w:val="28"/>
              </w:rPr>
            </w:pPr>
            <w:r w:rsidRPr="00AC060E">
              <w:rPr>
                <w:rStyle w:val="22"/>
                <w:rFonts w:eastAsia="Calibri"/>
              </w:rPr>
              <w:t>30</w:t>
            </w:r>
          </w:p>
        </w:tc>
        <w:tc>
          <w:tcPr>
            <w:tcW w:w="127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jc w:val="center"/>
              <w:rPr>
                <w:rFonts w:ascii="Times New Roman" w:hAnsi="Times New Roman"/>
                <w:sz w:val="28"/>
                <w:szCs w:val="28"/>
              </w:rPr>
            </w:pPr>
            <w:r w:rsidRPr="00AC060E">
              <w:rPr>
                <w:rStyle w:val="22"/>
                <w:rFonts w:eastAsia="Calibri"/>
              </w:rPr>
              <w:t>-</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570B4F" w:rsidRPr="00AC060E" w:rsidRDefault="00570B4F" w:rsidP="00AC060E">
            <w:pPr>
              <w:spacing w:after="0" w:line="280" w:lineRule="exact"/>
              <w:jc w:val="center"/>
              <w:rPr>
                <w:rFonts w:ascii="Times New Roman" w:hAnsi="Times New Roman"/>
                <w:sz w:val="28"/>
                <w:szCs w:val="28"/>
              </w:rPr>
            </w:pPr>
            <w:r w:rsidRPr="00AC060E">
              <w:rPr>
                <w:rStyle w:val="22"/>
                <w:rFonts w:eastAsia="Calibri"/>
              </w:rPr>
              <w:t>30</w:t>
            </w:r>
          </w:p>
        </w:tc>
      </w:tr>
      <w:tr w:rsidR="00570B4F" w:rsidRPr="00AC060E" w:rsidTr="00AC060E">
        <w:trPr>
          <w:trHeight w:hRule="exact" w:val="341"/>
        </w:trPr>
        <w:tc>
          <w:tcPr>
            <w:tcW w:w="682"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ind w:left="131"/>
              <w:rPr>
                <w:rStyle w:val="22"/>
                <w:rFonts w:eastAsia="Calibri"/>
              </w:rPr>
            </w:pPr>
            <w:r w:rsidRPr="00AC060E">
              <w:rPr>
                <w:rStyle w:val="22"/>
                <w:rFonts w:eastAsia="Calibri"/>
              </w:rPr>
              <w:t>12</w:t>
            </w:r>
            <w:r w:rsidR="00AC060E" w:rsidRPr="00AC060E">
              <w:rPr>
                <w:rStyle w:val="22"/>
                <w:rFonts w:eastAsia="Calibri"/>
              </w:rPr>
              <w:t>.</w:t>
            </w:r>
          </w:p>
        </w:tc>
        <w:tc>
          <w:tcPr>
            <w:tcW w:w="485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ind w:left="158"/>
              <w:rPr>
                <w:rFonts w:ascii="Times New Roman" w:hAnsi="Times New Roman"/>
                <w:sz w:val="28"/>
                <w:szCs w:val="28"/>
              </w:rPr>
            </w:pPr>
            <w:r w:rsidRPr="00AC060E">
              <w:rPr>
                <w:rStyle w:val="22"/>
                <w:rFonts w:eastAsia="Calibri"/>
              </w:rPr>
              <w:t>Дидактические игры и упражнения.</w:t>
            </w:r>
          </w:p>
        </w:tc>
        <w:tc>
          <w:tcPr>
            <w:tcW w:w="127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jc w:val="center"/>
              <w:rPr>
                <w:rFonts w:ascii="Times New Roman" w:hAnsi="Times New Roman"/>
                <w:sz w:val="28"/>
                <w:szCs w:val="28"/>
              </w:rPr>
            </w:pPr>
            <w:r w:rsidRPr="00AC060E">
              <w:rPr>
                <w:rStyle w:val="22"/>
                <w:rFonts w:eastAsia="Calibri"/>
              </w:rPr>
              <w:t>26</w:t>
            </w:r>
          </w:p>
        </w:tc>
        <w:tc>
          <w:tcPr>
            <w:tcW w:w="127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jc w:val="center"/>
              <w:rPr>
                <w:rFonts w:ascii="Times New Roman" w:hAnsi="Times New Roman"/>
                <w:sz w:val="28"/>
                <w:szCs w:val="28"/>
              </w:rPr>
            </w:pPr>
            <w:r w:rsidRPr="00AC060E">
              <w:rPr>
                <w:rStyle w:val="22"/>
                <w:rFonts w:eastAsia="Calibri"/>
              </w:rPr>
              <w:t>2</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570B4F" w:rsidRPr="00AC060E" w:rsidRDefault="00570B4F" w:rsidP="00AC060E">
            <w:pPr>
              <w:spacing w:after="0" w:line="280" w:lineRule="exact"/>
              <w:jc w:val="center"/>
              <w:rPr>
                <w:rFonts w:ascii="Times New Roman" w:hAnsi="Times New Roman"/>
                <w:sz w:val="28"/>
                <w:szCs w:val="28"/>
              </w:rPr>
            </w:pPr>
            <w:r w:rsidRPr="00AC060E">
              <w:rPr>
                <w:rStyle w:val="22"/>
                <w:rFonts w:eastAsia="Calibri"/>
              </w:rPr>
              <w:t>24</w:t>
            </w:r>
          </w:p>
        </w:tc>
      </w:tr>
      <w:tr w:rsidR="00570B4F" w:rsidRPr="00AC060E" w:rsidTr="00AC060E">
        <w:trPr>
          <w:trHeight w:hRule="exact" w:val="341"/>
        </w:trPr>
        <w:tc>
          <w:tcPr>
            <w:tcW w:w="682"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ind w:left="131"/>
              <w:rPr>
                <w:rStyle w:val="22"/>
                <w:rFonts w:eastAsia="Calibri"/>
              </w:rPr>
            </w:pPr>
            <w:r w:rsidRPr="00AC060E">
              <w:rPr>
                <w:rStyle w:val="22"/>
                <w:rFonts w:eastAsia="Calibri"/>
              </w:rPr>
              <w:t>13</w:t>
            </w:r>
            <w:r w:rsidR="00AC060E" w:rsidRPr="00AC060E">
              <w:rPr>
                <w:rStyle w:val="22"/>
                <w:rFonts w:eastAsia="Calibri"/>
              </w:rPr>
              <w:t>.</w:t>
            </w:r>
          </w:p>
        </w:tc>
        <w:tc>
          <w:tcPr>
            <w:tcW w:w="485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ind w:left="158"/>
              <w:rPr>
                <w:rFonts w:ascii="Times New Roman" w:hAnsi="Times New Roman"/>
                <w:sz w:val="28"/>
                <w:szCs w:val="28"/>
              </w:rPr>
            </w:pPr>
            <w:r w:rsidRPr="00AC060E">
              <w:rPr>
                <w:rStyle w:val="22"/>
                <w:rFonts w:eastAsia="Calibri"/>
              </w:rPr>
              <w:t>Психотехнические игры.</w:t>
            </w:r>
          </w:p>
        </w:tc>
        <w:tc>
          <w:tcPr>
            <w:tcW w:w="127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910CC5">
            <w:pPr>
              <w:spacing w:after="0" w:line="280" w:lineRule="exact"/>
              <w:jc w:val="center"/>
              <w:rPr>
                <w:rFonts w:ascii="Times New Roman" w:hAnsi="Times New Roman"/>
                <w:sz w:val="28"/>
                <w:szCs w:val="28"/>
              </w:rPr>
            </w:pPr>
            <w:r w:rsidRPr="00AC060E">
              <w:rPr>
                <w:rStyle w:val="22"/>
                <w:rFonts w:eastAsia="Calibri"/>
              </w:rPr>
              <w:t>1</w:t>
            </w:r>
            <w:r w:rsidR="00910CC5">
              <w:rPr>
                <w:rStyle w:val="22"/>
                <w:rFonts w:eastAsia="Calibri"/>
              </w:rPr>
              <w:t>0</w:t>
            </w:r>
          </w:p>
        </w:tc>
        <w:tc>
          <w:tcPr>
            <w:tcW w:w="127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jc w:val="center"/>
              <w:rPr>
                <w:rFonts w:ascii="Times New Roman" w:hAnsi="Times New Roman"/>
                <w:sz w:val="28"/>
                <w:szCs w:val="28"/>
              </w:rPr>
            </w:pPr>
            <w:r w:rsidRPr="00AC060E">
              <w:rPr>
                <w:rStyle w:val="22"/>
                <w:rFonts w:eastAsia="Calibri"/>
              </w:rPr>
              <w:t>-</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570B4F" w:rsidRPr="00AC060E" w:rsidRDefault="00570B4F" w:rsidP="00910CC5">
            <w:pPr>
              <w:spacing w:after="0" w:line="280" w:lineRule="exact"/>
              <w:jc w:val="center"/>
              <w:rPr>
                <w:rFonts w:ascii="Times New Roman" w:hAnsi="Times New Roman"/>
                <w:sz w:val="28"/>
                <w:szCs w:val="28"/>
              </w:rPr>
            </w:pPr>
            <w:r w:rsidRPr="00AC060E">
              <w:rPr>
                <w:rStyle w:val="22"/>
                <w:rFonts w:eastAsia="Calibri"/>
              </w:rPr>
              <w:t>1</w:t>
            </w:r>
            <w:r w:rsidR="00910CC5">
              <w:rPr>
                <w:rStyle w:val="22"/>
                <w:rFonts w:eastAsia="Calibri"/>
              </w:rPr>
              <w:t>0</w:t>
            </w:r>
          </w:p>
        </w:tc>
      </w:tr>
      <w:tr w:rsidR="00570B4F" w:rsidRPr="00AC060E" w:rsidTr="00AC060E">
        <w:trPr>
          <w:trHeight w:hRule="exact" w:val="341"/>
        </w:trPr>
        <w:tc>
          <w:tcPr>
            <w:tcW w:w="682"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ind w:left="131"/>
              <w:rPr>
                <w:rStyle w:val="22"/>
                <w:rFonts w:eastAsia="Calibri"/>
              </w:rPr>
            </w:pPr>
            <w:r w:rsidRPr="00AC060E">
              <w:rPr>
                <w:rStyle w:val="22"/>
                <w:rFonts w:eastAsia="Calibri"/>
              </w:rPr>
              <w:t>14</w:t>
            </w:r>
            <w:r w:rsidR="00AC060E" w:rsidRPr="00AC060E">
              <w:rPr>
                <w:rStyle w:val="22"/>
                <w:rFonts w:eastAsia="Calibri"/>
              </w:rPr>
              <w:t>.</w:t>
            </w:r>
          </w:p>
        </w:tc>
        <w:tc>
          <w:tcPr>
            <w:tcW w:w="485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ind w:left="158"/>
              <w:rPr>
                <w:rFonts w:ascii="Times New Roman" w:hAnsi="Times New Roman"/>
                <w:sz w:val="28"/>
                <w:szCs w:val="28"/>
              </w:rPr>
            </w:pPr>
            <w:r w:rsidRPr="00AC060E">
              <w:rPr>
                <w:rStyle w:val="22"/>
                <w:rFonts w:eastAsia="Calibri"/>
              </w:rPr>
              <w:t>Итоговая аттестация.</w:t>
            </w:r>
          </w:p>
        </w:tc>
        <w:tc>
          <w:tcPr>
            <w:tcW w:w="127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jc w:val="center"/>
              <w:rPr>
                <w:rFonts w:ascii="Times New Roman" w:hAnsi="Times New Roman"/>
                <w:sz w:val="28"/>
                <w:szCs w:val="28"/>
              </w:rPr>
            </w:pPr>
            <w:r w:rsidRPr="00AC060E">
              <w:rPr>
                <w:rStyle w:val="22"/>
                <w:rFonts w:eastAsia="Calibri"/>
              </w:rPr>
              <w:t>6</w:t>
            </w:r>
          </w:p>
        </w:tc>
        <w:tc>
          <w:tcPr>
            <w:tcW w:w="127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jc w:val="center"/>
              <w:rPr>
                <w:rFonts w:ascii="Times New Roman" w:hAnsi="Times New Roman"/>
                <w:sz w:val="28"/>
                <w:szCs w:val="28"/>
              </w:rPr>
            </w:pPr>
            <w:r w:rsidRPr="00AC060E">
              <w:rPr>
                <w:rStyle w:val="22"/>
                <w:rFonts w:eastAsia="Calibri"/>
              </w:rPr>
              <w:t>-</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570B4F" w:rsidRPr="00AC060E" w:rsidRDefault="00570B4F" w:rsidP="00AC060E">
            <w:pPr>
              <w:spacing w:after="0" w:line="280" w:lineRule="exact"/>
              <w:jc w:val="center"/>
              <w:rPr>
                <w:rFonts w:ascii="Times New Roman" w:hAnsi="Times New Roman"/>
                <w:sz w:val="28"/>
                <w:szCs w:val="28"/>
              </w:rPr>
            </w:pPr>
            <w:r w:rsidRPr="00AC060E">
              <w:rPr>
                <w:rStyle w:val="22"/>
                <w:rFonts w:eastAsia="Calibri"/>
              </w:rPr>
              <w:t>6</w:t>
            </w:r>
          </w:p>
        </w:tc>
      </w:tr>
      <w:tr w:rsidR="00570B4F" w:rsidRPr="00AC060E" w:rsidTr="00AC060E">
        <w:trPr>
          <w:trHeight w:hRule="exact" w:val="341"/>
        </w:trPr>
        <w:tc>
          <w:tcPr>
            <w:tcW w:w="682"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ind w:left="131"/>
              <w:rPr>
                <w:rStyle w:val="22"/>
                <w:rFonts w:eastAsia="Calibri"/>
              </w:rPr>
            </w:pPr>
          </w:p>
        </w:tc>
        <w:tc>
          <w:tcPr>
            <w:tcW w:w="485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ind w:left="158"/>
              <w:rPr>
                <w:rFonts w:ascii="Times New Roman" w:hAnsi="Times New Roman"/>
                <w:sz w:val="28"/>
                <w:szCs w:val="28"/>
              </w:rPr>
            </w:pPr>
            <w:r w:rsidRPr="00AC060E">
              <w:rPr>
                <w:rStyle w:val="22"/>
                <w:rFonts w:eastAsia="Calibri"/>
              </w:rPr>
              <w:t>Всего</w:t>
            </w:r>
          </w:p>
        </w:tc>
        <w:tc>
          <w:tcPr>
            <w:tcW w:w="127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jc w:val="center"/>
              <w:rPr>
                <w:rFonts w:ascii="Times New Roman" w:hAnsi="Times New Roman"/>
                <w:sz w:val="28"/>
                <w:szCs w:val="28"/>
              </w:rPr>
            </w:pPr>
          </w:p>
        </w:tc>
        <w:tc>
          <w:tcPr>
            <w:tcW w:w="127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3B7EFE">
            <w:pPr>
              <w:spacing w:after="0" w:line="280" w:lineRule="exact"/>
              <w:jc w:val="center"/>
              <w:rPr>
                <w:rFonts w:ascii="Times New Roman" w:hAnsi="Times New Roman"/>
                <w:sz w:val="28"/>
                <w:szCs w:val="28"/>
              </w:rPr>
            </w:pPr>
            <w:r w:rsidRPr="00AC060E">
              <w:rPr>
                <w:rStyle w:val="22"/>
                <w:rFonts w:eastAsia="Calibri"/>
              </w:rPr>
              <w:t>4</w:t>
            </w:r>
            <w:r w:rsidR="003B7EFE">
              <w:rPr>
                <w:rStyle w:val="22"/>
                <w:rFonts w:eastAsia="Calibri"/>
              </w:rPr>
              <w:t>1</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570B4F" w:rsidRPr="00AC060E" w:rsidRDefault="00570B4F" w:rsidP="00910CC5">
            <w:pPr>
              <w:spacing w:after="0" w:line="280" w:lineRule="exact"/>
              <w:jc w:val="center"/>
              <w:rPr>
                <w:rFonts w:ascii="Times New Roman" w:hAnsi="Times New Roman"/>
                <w:sz w:val="28"/>
                <w:szCs w:val="28"/>
              </w:rPr>
            </w:pPr>
            <w:r w:rsidRPr="00AC060E">
              <w:rPr>
                <w:rStyle w:val="22"/>
                <w:rFonts w:eastAsia="Calibri"/>
              </w:rPr>
              <w:t>1</w:t>
            </w:r>
            <w:r w:rsidR="00910CC5">
              <w:rPr>
                <w:rStyle w:val="22"/>
                <w:rFonts w:eastAsia="Calibri"/>
              </w:rPr>
              <w:t>6</w:t>
            </w:r>
            <w:r w:rsidRPr="00AC060E">
              <w:rPr>
                <w:rStyle w:val="22"/>
                <w:rFonts w:eastAsia="Calibri"/>
              </w:rPr>
              <w:t>3</w:t>
            </w:r>
          </w:p>
        </w:tc>
      </w:tr>
      <w:tr w:rsidR="00570B4F" w:rsidRPr="00AC060E" w:rsidTr="00AC060E">
        <w:trPr>
          <w:trHeight w:hRule="exact" w:val="341"/>
        </w:trPr>
        <w:tc>
          <w:tcPr>
            <w:tcW w:w="682"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ind w:left="131"/>
              <w:rPr>
                <w:rStyle w:val="22"/>
                <w:rFonts w:eastAsia="Calibri"/>
              </w:rPr>
            </w:pPr>
          </w:p>
        </w:tc>
        <w:tc>
          <w:tcPr>
            <w:tcW w:w="4857" w:type="dxa"/>
            <w:tcBorders>
              <w:top w:val="single" w:sz="4" w:space="0" w:color="auto"/>
              <w:left w:val="single" w:sz="4" w:space="0" w:color="auto"/>
              <w:bottom w:val="single" w:sz="4" w:space="0" w:color="auto"/>
            </w:tcBorders>
            <w:shd w:val="clear" w:color="auto" w:fill="FFFFFF"/>
            <w:vAlign w:val="center"/>
          </w:tcPr>
          <w:p w:rsidR="00570B4F" w:rsidRPr="00AC060E" w:rsidRDefault="00570B4F" w:rsidP="00AC060E">
            <w:pPr>
              <w:spacing w:after="0" w:line="280" w:lineRule="exact"/>
              <w:ind w:left="158"/>
              <w:rPr>
                <w:rStyle w:val="22"/>
                <w:rFonts w:eastAsia="Calibri"/>
              </w:rPr>
            </w:pPr>
            <w:r w:rsidRPr="00AC060E">
              <w:rPr>
                <w:rStyle w:val="22"/>
                <w:rFonts w:eastAsia="Calibri"/>
              </w:rPr>
              <w:t>Итого за год</w:t>
            </w:r>
          </w:p>
        </w:tc>
        <w:tc>
          <w:tcPr>
            <w:tcW w:w="39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70B4F" w:rsidRPr="00AC060E" w:rsidRDefault="00570B4F" w:rsidP="007D525F">
            <w:pPr>
              <w:spacing w:after="0" w:line="280" w:lineRule="exact"/>
              <w:jc w:val="center"/>
              <w:rPr>
                <w:rStyle w:val="22"/>
                <w:rFonts w:eastAsia="Calibri"/>
              </w:rPr>
            </w:pPr>
            <w:r w:rsidRPr="00AC060E">
              <w:rPr>
                <w:rStyle w:val="22"/>
                <w:rFonts w:eastAsia="Calibri"/>
              </w:rPr>
              <w:t>2</w:t>
            </w:r>
            <w:r w:rsidR="007D525F">
              <w:rPr>
                <w:rStyle w:val="22"/>
                <w:rFonts w:eastAsia="Calibri"/>
              </w:rPr>
              <w:t>04</w:t>
            </w:r>
          </w:p>
        </w:tc>
      </w:tr>
    </w:tbl>
    <w:p w:rsidR="000631DD" w:rsidRPr="00AC060E" w:rsidRDefault="000631DD" w:rsidP="000631DD">
      <w:pPr>
        <w:spacing w:after="0" w:line="240" w:lineRule="auto"/>
        <w:jc w:val="right"/>
        <w:rPr>
          <w:rFonts w:ascii="Times New Roman" w:hAnsi="Times New Roman"/>
          <w:sz w:val="28"/>
          <w:szCs w:val="28"/>
        </w:rPr>
      </w:pPr>
    </w:p>
    <w:p w:rsidR="001218C5" w:rsidRPr="00950C60" w:rsidRDefault="001218C5" w:rsidP="00950C60">
      <w:pPr>
        <w:pStyle w:val="11"/>
        <w:spacing w:line="240" w:lineRule="auto"/>
        <w:ind w:firstLine="600"/>
        <w:jc w:val="center"/>
        <w:rPr>
          <w:b/>
          <w:iCs/>
          <w:sz w:val="28"/>
          <w:szCs w:val="28"/>
          <w:u w:val="single"/>
        </w:rPr>
      </w:pPr>
    </w:p>
    <w:p w:rsidR="00570B4F" w:rsidRDefault="00570B4F" w:rsidP="00570B4F">
      <w:pPr>
        <w:pStyle w:val="aa"/>
        <w:shd w:val="clear" w:color="auto" w:fill="auto"/>
        <w:spacing w:line="280" w:lineRule="exact"/>
        <w:jc w:val="center"/>
        <w:rPr>
          <w:color w:val="000000"/>
          <w:lang w:eastAsia="ru-RU" w:bidi="ru-RU"/>
        </w:rPr>
      </w:pPr>
      <w:r>
        <w:rPr>
          <w:color w:val="000000"/>
          <w:lang w:eastAsia="ru-RU" w:bidi="ru-RU"/>
        </w:rPr>
        <w:t>Второй год обучения.</w:t>
      </w:r>
    </w:p>
    <w:p w:rsidR="002D4277" w:rsidRDefault="002D4277" w:rsidP="00570B4F">
      <w:pPr>
        <w:pStyle w:val="aa"/>
        <w:shd w:val="clear" w:color="auto" w:fill="auto"/>
        <w:spacing w:line="280" w:lineRule="exact"/>
        <w:jc w:val="center"/>
      </w:pPr>
    </w:p>
    <w:tbl>
      <w:tblPr>
        <w:tblOverlap w:val="never"/>
        <w:tblW w:w="9380" w:type="dxa"/>
        <w:tblInd w:w="436" w:type="dxa"/>
        <w:tblLayout w:type="fixed"/>
        <w:tblCellMar>
          <w:left w:w="10" w:type="dxa"/>
          <w:right w:w="10" w:type="dxa"/>
        </w:tblCellMar>
        <w:tblLook w:val="0000" w:firstRow="0" w:lastRow="0" w:firstColumn="0" w:lastColumn="0" w:noHBand="0" w:noVBand="0"/>
      </w:tblPr>
      <w:tblGrid>
        <w:gridCol w:w="710"/>
        <w:gridCol w:w="4829"/>
        <w:gridCol w:w="1277"/>
        <w:gridCol w:w="1138"/>
        <w:gridCol w:w="1426"/>
      </w:tblGrid>
      <w:tr w:rsidR="00570B4F" w:rsidRPr="002D4277" w:rsidTr="002D4277">
        <w:trPr>
          <w:trHeight w:hRule="exact" w:val="365"/>
        </w:trPr>
        <w:tc>
          <w:tcPr>
            <w:tcW w:w="710" w:type="dxa"/>
            <w:vMerge w:val="restart"/>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1"/>
              <w:rPr>
                <w:rFonts w:ascii="Times New Roman" w:hAnsi="Times New Roman"/>
                <w:sz w:val="28"/>
                <w:szCs w:val="28"/>
              </w:rPr>
            </w:pPr>
            <w:r w:rsidRPr="002D4277">
              <w:rPr>
                <w:rStyle w:val="22"/>
                <w:rFonts w:eastAsia="Calibri"/>
              </w:rPr>
              <w:t>№</w:t>
            </w:r>
          </w:p>
        </w:tc>
        <w:tc>
          <w:tcPr>
            <w:tcW w:w="4829" w:type="dxa"/>
            <w:vMerge w:val="restart"/>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Наименование разделов, тем</w:t>
            </w:r>
          </w:p>
        </w:tc>
        <w:tc>
          <w:tcPr>
            <w:tcW w:w="3841" w:type="dxa"/>
            <w:gridSpan w:val="3"/>
            <w:tcBorders>
              <w:top w:val="single" w:sz="4" w:space="0" w:color="auto"/>
              <w:left w:val="single" w:sz="4" w:space="0" w:color="auto"/>
              <w:righ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Кол-во часов</w:t>
            </w:r>
          </w:p>
        </w:tc>
      </w:tr>
      <w:tr w:rsidR="00570B4F" w:rsidRPr="002D4277" w:rsidTr="002D4277">
        <w:trPr>
          <w:trHeight w:hRule="exact" w:val="331"/>
        </w:trPr>
        <w:tc>
          <w:tcPr>
            <w:tcW w:w="710" w:type="dxa"/>
            <w:vMerge/>
            <w:tcBorders>
              <w:left w:val="single" w:sz="4" w:space="0" w:color="auto"/>
              <w:bottom w:val="single" w:sz="4" w:space="0" w:color="auto"/>
            </w:tcBorders>
            <w:shd w:val="clear" w:color="auto" w:fill="FFFFFF"/>
            <w:vAlign w:val="center"/>
          </w:tcPr>
          <w:p w:rsidR="00570B4F" w:rsidRPr="002D4277" w:rsidRDefault="00570B4F" w:rsidP="002D4277">
            <w:pPr>
              <w:ind w:left="131"/>
              <w:rPr>
                <w:rFonts w:ascii="Times New Roman" w:hAnsi="Times New Roman"/>
                <w:sz w:val="28"/>
                <w:szCs w:val="28"/>
              </w:rPr>
            </w:pPr>
          </w:p>
        </w:tc>
        <w:tc>
          <w:tcPr>
            <w:tcW w:w="4829" w:type="dxa"/>
            <w:vMerge/>
            <w:tcBorders>
              <w:left w:val="single" w:sz="4" w:space="0" w:color="auto"/>
              <w:bottom w:val="single" w:sz="4" w:space="0" w:color="auto"/>
            </w:tcBorders>
            <w:shd w:val="clear" w:color="auto" w:fill="FFFFFF"/>
            <w:vAlign w:val="center"/>
          </w:tcPr>
          <w:p w:rsidR="00570B4F" w:rsidRPr="002D4277" w:rsidRDefault="00570B4F" w:rsidP="002D4277">
            <w:pPr>
              <w:rPr>
                <w:rFonts w:ascii="Times New Roman" w:hAnsi="Times New Roman"/>
                <w:sz w:val="28"/>
                <w:szCs w:val="28"/>
              </w:rPr>
            </w:pPr>
          </w:p>
        </w:tc>
        <w:tc>
          <w:tcPr>
            <w:tcW w:w="1277" w:type="dxa"/>
            <w:tcBorders>
              <w:top w:val="single" w:sz="4" w:space="0" w:color="auto"/>
              <w:left w:val="single" w:sz="4" w:space="0" w:color="auto"/>
              <w:bottom w:val="single" w:sz="4" w:space="0" w:color="auto"/>
            </w:tcBorders>
            <w:shd w:val="clear" w:color="auto" w:fill="FFFFFF"/>
            <w:vAlign w:val="center"/>
          </w:tcPr>
          <w:p w:rsidR="00570B4F" w:rsidRPr="002D4277" w:rsidRDefault="00570B4F" w:rsidP="002D4277">
            <w:pPr>
              <w:spacing w:after="0" w:line="280" w:lineRule="exact"/>
              <w:ind w:left="160"/>
              <w:jc w:val="center"/>
              <w:rPr>
                <w:rFonts w:ascii="Times New Roman" w:hAnsi="Times New Roman"/>
                <w:sz w:val="28"/>
                <w:szCs w:val="28"/>
              </w:rPr>
            </w:pPr>
            <w:r w:rsidRPr="002D4277">
              <w:rPr>
                <w:rStyle w:val="22"/>
                <w:rFonts w:eastAsia="Calibri"/>
              </w:rPr>
              <w:t>По теме</w:t>
            </w:r>
          </w:p>
        </w:tc>
        <w:tc>
          <w:tcPr>
            <w:tcW w:w="1138" w:type="dxa"/>
            <w:tcBorders>
              <w:top w:val="single" w:sz="4" w:space="0" w:color="auto"/>
              <w:left w:val="single" w:sz="4" w:space="0" w:color="auto"/>
              <w:bottom w:val="single" w:sz="4" w:space="0" w:color="auto"/>
            </w:tcBorders>
            <w:shd w:val="clear" w:color="auto" w:fill="FFFFFF"/>
            <w:vAlign w:val="center"/>
          </w:tcPr>
          <w:p w:rsidR="00570B4F" w:rsidRPr="002D4277" w:rsidRDefault="00570B4F" w:rsidP="002D4277">
            <w:pPr>
              <w:spacing w:after="0" w:line="280" w:lineRule="exact"/>
              <w:ind w:left="140"/>
              <w:jc w:val="center"/>
              <w:rPr>
                <w:rFonts w:ascii="Times New Roman" w:hAnsi="Times New Roman"/>
                <w:sz w:val="28"/>
                <w:szCs w:val="28"/>
              </w:rPr>
            </w:pPr>
            <w:r w:rsidRPr="002D4277">
              <w:rPr>
                <w:rStyle w:val="22"/>
                <w:rFonts w:eastAsia="Calibri"/>
              </w:rPr>
              <w:t>Теория</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Практика</w:t>
            </w:r>
          </w:p>
        </w:tc>
      </w:tr>
      <w:tr w:rsidR="00570B4F" w:rsidRPr="002D4277" w:rsidTr="002D4277">
        <w:trPr>
          <w:trHeight w:hRule="exact" w:val="360"/>
        </w:trPr>
        <w:tc>
          <w:tcPr>
            <w:tcW w:w="710" w:type="dxa"/>
            <w:tcBorders>
              <w:top w:val="single" w:sz="4" w:space="0" w:color="auto"/>
              <w:left w:val="single" w:sz="4" w:space="0" w:color="auto"/>
              <w:bottom w:val="single" w:sz="4" w:space="0" w:color="auto"/>
            </w:tcBorders>
            <w:shd w:val="clear" w:color="auto" w:fill="FFFFFF"/>
            <w:vAlign w:val="center"/>
          </w:tcPr>
          <w:p w:rsidR="00570B4F" w:rsidRPr="002D4277" w:rsidRDefault="00570B4F" w:rsidP="002D4277">
            <w:pPr>
              <w:spacing w:after="0" w:line="280" w:lineRule="exact"/>
              <w:ind w:left="131"/>
              <w:rPr>
                <w:rFonts w:ascii="Times New Roman" w:hAnsi="Times New Roman"/>
                <w:sz w:val="28"/>
                <w:szCs w:val="28"/>
              </w:rPr>
            </w:pPr>
            <w:r w:rsidRPr="002D4277">
              <w:rPr>
                <w:rStyle w:val="22"/>
                <w:rFonts w:eastAsia="Calibri"/>
              </w:rPr>
              <w:t>1.</w:t>
            </w:r>
          </w:p>
        </w:tc>
        <w:tc>
          <w:tcPr>
            <w:tcW w:w="4829" w:type="dxa"/>
            <w:tcBorders>
              <w:top w:val="single" w:sz="4" w:space="0" w:color="auto"/>
              <w:left w:val="single" w:sz="4" w:space="0" w:color="auto"/>
              <w:bottom w:val="single" w:sz="4" w:space="0" w:color="auto"/>
            </w:tcBorders>
            <w:shd w:val="clear" w:color="auto" w:fill="FFFFFF"/>
            <w:vAlign w:val="center"/>
          </w:tcPr>
          <w:p w:rsidR="00570B4F" w:rsidRPr="002D4277" w:rsidRDefault="00570B4F" w:rsidP="002D4277">
            <w:pPr>
              <w:spacing w:after="0" w:line="280" w:lineRule="exact"/>
              <w:ind w:left="130"/>
              <w:rPr>
                <w:rFonts w:ascii="Times New Roman" w:hAnsi="Times New Roman"/>
                <w:sz w:val="28"/>
                <w:szCs w:val="28"/>
              </w:rPr>
            </w:pPr>
            <w:r w:rsidRPr="002D4277">
              <w:rPr>
                <w:rStyle w:val="22"/>
                <w:rFonts w:eastAsia="Calibri"/>
              </w:rPr>
              <w:t>Повторение пройденного материала.</w:t>
            </w:r>
          </w:p>
        </w:tc>
        <w:tc>
          <w:tcPr>
            <w:tcW w:w="1277" w:type="dxa"/>
            <w:tcBorders>
              <w:top w:val="single" w:sz="4" w:space="0" w:color="auto"/>
              <w:left w:val="single" w:sz="4" w:space="0" w:color="auto"/>
              <w:bottom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4</w:t>
            </w:r>
          </w:p>
        </w:tc>
        <w:tc>
          <w:tcPr>
            <w:tcW w:w="1138" w:type="dxa"/>
            <w:tcBorders>
              <w:top w:val="single" w:sz="4" w:space="0" w:color="auto"/>
              <w:left w:val="single" w:sz="4" w:space="0" w:color="auto"/>
              <w:bottom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2</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2</w:t>
            </w:r>
          </w:p>
        </w:tc>
      </w:tr>
      <w:tr w:rsidR="00570B4F" w:rsidRPr="002D4277" w:rsidTr="002D4277">
        <w:trPr>
          <w:trHeight w:hRule="exact" w:val="355"/>
        </w:trPr>
        <w:tc>
          <w:tcPr>
            <w:tcW w:w="710" w:type="dxa"/>
            <w:tcBorders>
              <w:top w:val="single" w:sz="4" w:space="0" w:color="auto"/>
              <w:left w:val="single" w:sz="4" w:space="0" w:color="auto"/>
              <w:bottom w:val="single" w:sz="4" w:space="0" w:color="auto"/>
            </w:tcBorders>
            <w:shd w:val="clear" w:color="auto" w:fill="FFFFFF"/>
            <w:vAlign w:val="center"/>
          </w:tcPr>
          <w:p w:rsidR="00570B4F" w:rsidRPr="002D4277" w:rsidRDefault="00570B4F" w:rsidP="002D4277">
            <w:pPr>
              <w:spacing w:after="0" w:line="280" w:lineRule="exact"/>
              <w:ind w:left="131"/>
              <w:rPr>
                <w:rFonts w:ascii="Times New Roman" w:hAnsi="Times New Roman"/>
                <w:sz w:val="28"/>
                <w:szCs w:val="28"/>
              </w:rPr>
            </w:pPr>
            <w:r w:rsidRPr="002D4277">
              <w:rPr>
                <w:rStyle w:val="22"/>
                <w:rFonts w:eastAsia="Calibri"/>
              </w:rPr>
              <w:t>2.</w:t>
            </w:r>
          </w:p>
        </w:tc>
        <w:tc>
          <w:tcPr>
            <w:tcW w:w="4829" w:type="dxa"/>
            <w:tcBorders>
              <w:top w:val="single" w:sz="4" w:space="0" w:color="auto"/>
              <w:left w:val="single" w:sz="4" w:space="0" w:color="auto"/>
              <w:bottom w:val="single" w:sz="4" w:space="0" w:color="auto"/>
            </w:tcBorders>
            <w:shd w:val="clear" w:color="auto" w:fill="FFFFFF"/>
            <w:vAlign w:val="center"/>
          </w:tcPr>
          <w:p w:rsidR="00570B4F" w:rsidRPr="002D4277" w:rsidRDefault="00570B4F" w:rsidP="002D4277">
            <w:pPr>
              <w:spacing w:after="0" w:line="280" w:lineRule="exact"/>
              <w:ind w:left="130"/>
              <w:rPr>
                <w:rFonts w:ascii="Times New Roman" w:hAnsi="Times New Roman"/>
                <w:sz w:val="28"/>
                <w:szCs w:val="28"/>
              </w:rPr>
            </w:pPr>
            <w:r w:rsidRPr="002D4277">
              <w:rPr>
                <w:rStyle w:val="22"/>
                <w:rFonts w:eastAsia="Calibri"/>
              </w:rPr>
              <w:t>Шахматная нотация.</w:t>
            </w:r>
          </w:p>
        </w:tc>
        <w:tc>
          <w:tcPr>
            <w:tcW w:w="1277" w:type="dxa"/>
            <w:tcBorders>
              <w:top w:val="single" w:sz="4" w:space="0" w:color="auto"/>
              <w:left w:val="single" w:sz="4" w:space="0" w:color="auto"/>
              <w:bottom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3</w:t>
            </w:r>
          </w:p>
        </w:tc>
        <w:tc>
          <w:tcPr>
            <w:tcW w:w="1138" w:type="dxa"/>
            <w:tcBorders>
              <w:top w:val="single" w:sz="4" w:space="0" w:color="auto"/>
              <w:left w:val="single" w:sz="4" w:space="0" w:color="auto"/>
              <w:bottom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1</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2</w:t>
            </w:r>
          </w:p>
        </w:tc>
      </w:tr>
      <w:tr w:rsidR="00570B4F" w:rsidRPr="002D4277" w:rsidTr="002D4277">
        <w:trPr>
          <w:trHeight w:hRule="exact" w:val="297"/>
        </w:trPr>
        <w:tc>
          <w:tcPr>
            <w:tcW w:w="710" w:type="dxa"/>
            <w:tcBorders>
              <w:top w:val="single" w:sz="4" w:space="0" w:color="auto"/>
              <w:left w:val="single" w:sz="4" w:space="0" w:color="auto"/>
              <w:bottom w:val="single" w:sz="4" w:space="0" w:color="auto"/>
            </w:tcBorders>
            <w:shd w:val="clear" w:color="auto" w:fill="FFFFFF"/>
            <w:vAlign w:val="center"/>
          </w:tcPr>
          <w:p w:rsidR="00570B4F" w:rsidRPr="002D4277" w:rsidRDefault="00570B4F" w:rsidP="002D4277">
            <w:pPr>
              <w:spacing w:after="0" w:line="280" w:lineRule="exact"/>
              <w:ind w:left="131"/>
              <w:rPr>
                <w:rFonts w:ascii="Times New Roman" w:hAnsi="Times New Roman"/>
                <w:sz w:val="28"/>
                <w:szCs w:val="28"/>
              </w:rPr>
            </w:pPr>
            <w:r w:rsidRPr="002D4277">
              <w:rPr>
                <w:rStyle w:val="22"/>
                <w:rFonts w:eastAsia="Calibri"/>
              </w:rPr>
              <w:lastRenderedPageBreak/>
              <w:t>3.</w:t>
            </w:r>
          </w:p>
        </w:tc>
        <w:tc>
          <w:tcPr>
            <w:tcW w:w="4829" w:type="dxa"/>
            <w:tcBorders>
              <w:top w:val="single" w:sz="4" w:space="0" w:color="auto"/>
              <w:left w:val="single" w:sz="4" w:space="0" w:color="auto"/>
              <w:bottom w:val="single" w:sz="4" w:space="0" w:color="auto"/>
            </w:tcBorders>
            <w:shd w:val="clear" w:color="auto" w:fill="FFFFFF"/>
            <w:vAlign w:val="center"/>
          </w:tcPr>
          <w:p w:rsidR="00570B4F" w:rsidRPr="002D4277" w:rsidRDefault="00570B4F" w:rsidP="002D4277">
            <w:pPr>
              <w:spacing w:after="0" w:line="280" w:lineRule="exact"/>
              <w:ind w:left="130"/>
              <w:rPr>
                <w:rFonts w:ascii="Times New Roman" w:hAnsi="Times New Roman"/>
                <w:sz w:val="28"/>
                <w:szCs w:val="28"/>
              </w:rPr>
            </w:pPr>
            <w:r w:rsidRPr="002D4277">
              <w:rPr>
                <w:rStyle w:val="22"/>
                <w:rFonts w:eastAsia="Calibri"/>
              </w:rPr>
              <w:t>Часы. Контроль времени.</w:t>
            </w:r>
          </w:p>
        </w:tc>
        <w:tc>
          <w:tcPr>
            <w:tcW w:w="1277" w:type="dxa"/>
            <w:tcBorders>
              <w:top w:val="single" w:sz="4" w:space="0" w:color="auto"/>
              <w:left w:val="single" w:sz="4" w:space="0" w:color="auto"/>
              <w:bottom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8</w:t>
            </w:r>
          </w:p>
        </w:tc>
        <w:tc>
          <w:tcPr>
            <w:tcW w:w="1138" w:type="dxa"/>
            <w:tcBorders>
              <w:top w:val="single" w:sz="4" w:space="0" w:color="auto"/>
              <w:left w:val="single" w:sz="4" w:space="0" w:color="auto"/>
              <w:bottom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3</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5</w:t>
            </w:r>
          </w:p>
        </w:tc>
      </w:tr>
      <w:tr w:rsidR="00570B4F" w:rsidRPr="002D4277" w:rsidTr="002D4277">
        <w:trPr>
          <w:trHeight w:hRule="exact" w:val="360"/>
        </w:trPr>
        <w:tc>
          <w:tcPr>
            <w:tcW w:w="710"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1"/>
              <w:rPr>
                <w:rFonts w:ascii="Times New Roman" w:hAnsi="Times New Roman"/>
                <w:sz w:val="28"/>
                <w:szCs w:val="28"/>
              </w:rPr>
            </w:pPr>
            <w:r w:rsidRPr="002D4277">
              <w:rPr>
                <w:rStyle w:val="22"/>
                <w:rFonts w:eastAsia="Calibri"/>
              </w:rPr>
              <w:t>4.</w:t>
            </w:r>
          </w:p>
        </w:tc>
        <w:tc>
          <w:tcPr>
            <w:tcW w:w="4829"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0"/>
              <w:rPr>
                <w:rFonts w:ascii="Times New Roman" w:hAnsi="Times New Roman"/>
                <w:sz w:val="28"/>
                <w:szCs w:val="28"/>
              </w:rPr>
            </w:pPr>
            <w:r w:rsidRPr="002D4277">
              <w:rPr>
                <w:rStyle w:val="22"/>
                <w:rFonts w:eastAsia="Calibri"/>
              </w:rPr>
              <w:t>Основные тактические приемы.</w:t>
            </w:r>
          </w:p>
        </w:tc>
        <w:tc>
          <w:tcPr>
            <w:tcW w:w="1277" w:type="dxa"/>
            <w:tcBorders>
              <w:top w:val="single" w:sz="4" w:space="0" w:color="auto"/>
              <w:left w:val="single" w:sz="4" w:space="0" w:color="auto"/>
            </w:tcBorders>
            <w:shd w:val="clear" w:color="auto" w:fill="FFFFFF"/>
            <w:vAlign w:val="center"/>
          </w:tcPr>
          <w:p w:rsidR="00570B4F" w:rsidRPr="002D4277" w:rsidRDefault="00570B4F" w:rsidP="003B637C">
            <w:pPr>
              <w:spacing w:after="0" w:line="280" w:lineRule="exact"/>
              <w:jc w:val="center"/>
              <w:rPr>
                <w:rFonts w:ascii="Times New Roman" w:hAnsi="Times New Roman"/>
                <w:sz w:val="28"/>
                <w:szCs w:val="28"/>
              </w:rPr>
            </w:pPr>
            <w:r w:rsidRPr="002D4277">
              <w:rPr>
                <w:rStyle w:val="22"/>
                <w:rFonts w:eastAsia="Calibri"/>
              </w:rPr>
              <w:t>3</w:t>
            </w:r>
            <w:r w:rsidR="003B637C">
              <w:rPr>
                <w:rStyle w:val="22"/>
                <w:rFonts w:eastAsia="Calibri"/>
              </w:rPr>
              <w:t>2</w:t>
            </w:r>
          </w:p>
        </w:tc>
        <w:tc>
          <w:tcPr>
            <w:tcW w:w="1138"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9</w:t>
            </w:r>
          </w:p>
        </w:tc>
        <w:tc>
          <w:tcPr>
            <w:tcW w:w="1426" w:type="dxa"/>
            <w:tcBorders>
              <w:top w:val="single" w:sz="4" w:space="0" w:color="auto"/>
              <w:left w:val="single" w:sz="4" w:space="0" w:color="auto"/>
              <w:right w:val="single" w:sz="4" w:space="0" w:color="auto"/>
            </w:tcBorders>
            <w:shd w:val="clear" w:color="auto" w:fill="FFFFFF"/>
            <w:vAlign w:val="center"/>
          </w:tcPr>
          <w:p w:rsidR="00570B4F" w:rsidRPr="002D4277" w:rsidRDefault="00570B4F" w:rsidP="003B637C">
            <w:pPr>
              <w:spacing w:after="0" w:line="280" w:lineRule="exact"/>
              <w:jc w:val="center"/>
              <w:rPr>
                <w:rFonts w:ascii="Times New Roman" w:hAnsi="Times New Roman"/>
                <w:sz w:val="28"/>
                <w:szCs w:val="28"/>
              </w:rPr>
            </w:pPr>
            <w:r w:rsidRPr="002D4277">
              <w:rPr>
                <w:rStyle w:val="22"/>
                <w:rFonts w:eastAsia="Calibri"/>
              </w:rPr>
              <w:t>2</w:t>
            </w:r>
            <w:r w:rsidR="003B637C">
              <w:rPr>
                <w:rStyle w:val="22"/>
                <w:rFonts w:eastAsia="Calibri"/>
              </w:rPr>
              <w:t>3</w:t>
            </w:r>
          </w:p>
        </w:tc>
      </w:tr>
      <w:tr w:rsidR="00570B4F" w:rsidRPr="002D4277" w:rsidTr="002D4277">
        <w:trPr>
          <w:trHeight w:hRule="exact" w:val="360"/>
        </w:trPr>
        <w:tc>
          <w:tcPr>
            <w:tcW w:w="710"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1"/>
              <w:rPr>
                <w:rFonts w:ascii="Times New Roman" w:hAnsi="Times New Roman"/>
                <w:sz w:val="28"/>
                <w:szCs w:val="28"/>
              </w:rPr>
            </w:pPr>
            <w:r w:rsidRPr="002D4277">
              <w:rPr>
                <w:rStyle w:val="22"/>
                <w:rFonts w:eastAsia="Calibri"/>
              </w:rPr>
              <w:t>5.</w:t>
            </w:r>
          </w:p>
        </w:tc>
        <w:tc>
          <w:tcPr>
            <w:tcW w:w="4829"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0"/>
              <w:rPr>
                <w:rFonts w:ascii="Times New Roman" w:hAnsi="Times New Roman"/>
                <w:sz w:val="28"/>
                <w:szCs w:val="28"/>
              </w:rPr>
            </w:pPr>
            <w:r w:rsidRPr="002D4277">
              <w:rPr>
                <w:rStyle w:val="22"/>
                <w:rFonts w:eastAsia="Calibri"/>
              </w:rPr>
              <w:t>Эндшпиль.</w:t>
            </w:r>
          </w:p>
        </w:tc>
        <w:tc>
          <w:tcPr>
            <w:tcW w:w="1277"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18</w:t>
            </w:r>
          </w:p>
        </w:tc>
        <w:tc>
          <w:tcPr>
            <w:tcW w:w="1138"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3</w:t>
            </w:r>
          </w:p>
        </w:tc>
        <w:tc>
          <w:tcPr>
            <w:tcW w:w="1426" w:type="dxa"/>
            <w:tcBorders>
              <w:top w:val="single" w:sz="4" w:space="0" w:color="auto"/>
              <w:left w:val="single" w:sz="4" w:space="0" w:color="auto"/>
              <w:righ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15</w:t>
            </w:r>
          </w:p>
        </w:tc>
      </w:tr>
      <w:tr w:rsidR="00570B4F" w:rsidRPr="002D4277" w:rsidTr="002D4277">
        <w:trPr>
          <w:trHeight w:hRule="exact" w:val="355"/>
        </w:trPr>
        <w:tc>
          <w:tcPr>
            <w:tcW w:w="710"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1"/>
              <w:rPr>
                <w:rFonts w:ascii="Times New Roman" w:hAnsi="Times New Roman"/>
                <w:sz w:val="28"/>
                <w:szCs w:val="28"/>
              </w:rPr>
            </w:pPr>
            <w:r w:rsidRPr="002D4277">
              <w:rPr>
                <w:rStyle w:val="22"/>
                <w:rFonts w:eastAsia="Calibri"/>
              </w:rPr>
              <w:t>6.</w:t>
            </w:r>
          </w:p>
        </w:tc>
        <w:tc>
          <w:tcPr>
            <w:tcW w:w="4829"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0"/>
              <w:rPr>
                <w:rFonts w:ascii="Times New Roman" w:hAnsi="Times New Roman"/>
                <w:sz w:val="28"/>
                <w:szCs w:val="28"/>
              </w:rPr>
            </w:pPr>
            <w:r w:rsidRPr="002D4277">
              <w:rPr>
                <w:rStyle w:val="22"/>
                <w:rFonts w:eastAsia="Calibri"/>
              </w:rPr>
              <w:t>Дебют.</w:t>
            </w:r>
          </w:p>
        </w:tc>
        <w:tc>
          <w:tcPr>
            <w:tcW w:w="1277"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10</w:t>
            </w:r>
          </w:p>
        </w:tc>
        <w:tc>
          <w:tcPr>
            <w:tcW w:w="1138"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5</w:t>
            </w:r>
          </w:p>
        </w:tc>
        <w:tc>
          <w:tcPr>
            <w:tcW w:w="1426" w:type="dxa"/>
            <w:tcBorders>
              <w:top w:val="single" w:sz="4" w:space="0" w:color="auto"/>
              <w:left w:val="single" w:sz="4" w:space="0" w:color="auto"/>
              <w:righ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5</w:t>
            </w:r>
          </w:p>
        </w:tc>
      </w:tr>
      <w:tr w:rsidR="00570B4F" w:rsidRPr="002D4277" w:rsidTr="002D4277">
        <w:trPr>
          <w:trHeight w:hRule="exact" w:val="360"/>
        </w:trPr>
        <w:tc>
          <w:tcPr>
            <w:tcW w:w="710"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1"/>
              <w:rPr>
                <w:rFonts w:ascii="Times New Roman" w:hAnsi="Times New Roman"/>
                <w:sz w:val="28"/>
                <w:szCs w:val="28"/>
              </w:rPr>
            </w:pPr>
            <w:r w:rsidRPr="002D4277">
              <w:rPr>
                <w:rStyle w:val="22"/>
                <w:rFonts w:eastAsia="Calibri"/>
              </w:rPr>
              <w:t>7.</w:t>
            </w:r>
          </w:p>
        </w:tc>
        <w:tc>
          <w:tcPr>
            <w:tcW w:w="4829"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0"/>
              <w:rPr>
                <w:rFonts w:ascii="Times New Roman" w:hAnsi="Times New Roman"/>
                <w:sz w:val="28"/>
                <w:szCs w:val="28"/>
              </w:rPr>
            </w:pPr>
            <w:r w:rsidRPr="002D4277">
              <w:rPr>
                <w:rStyle w:val="22"/>
                <w:rFonts w:eastAsia="Calibri"/>
              </w:rPr>
              <w:t>Ценность шахматных фигур.</w:t>
            </w:r>
          </w:p>
        </w:tc>
        <w:tc>
          <w:tcPr>
            <w:tcW w:w="1277"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9</w:t>
            </w:r>
          </w:p>
        </w:tc>
        <w:tc>
          <w:tcPr>
            <w:tcW w:w="1138"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4</w:t>
            </w:r>
          </w:p>
        </w:tc>
        <w:tc>
          <w:tcPr>
            <w:tcW w:w="1426" w:type="dxa"/>
            <w:tcBorders>
              <w:top w:val="single" w:sz="4" w:space="0" w:color="auto"/>
              <w:left w:val="single" w:sz="4" w:space="0" w:color="auto"/>
              <w:righ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5</w:t>
            </w:r>
          </w:p>
        </w:tc>
      </w:tr>
      <w:tr w:rsidR="00570B4F" w:rsidRPr="002D4277" w:rsidTr="002D4277">
        <w:trPr>
          <w:trHeight w:hRule="exact" w:val="360"/>
        </w:trPr>
        <w:tc>
          <w:tcPr>
            <w:tcW w:w="710"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1"/>
              <w:rPr>
                <w:rFonts w:ascii="Times New Roman" w:hAnsi="Times New Roman"/>
                <w:sz w:val="28"/>
                <w:szCs w:val="28"/>
              </w:rPr>
            </w:pPr>
            <w:r w:rsidRPr="002D4277">
              <w:rPr>
                <w:rStyle w:val="22"/>
                <w:rFonts w:eastAsia="Calibri"/>
              </w:rPr>
              <w:t>8.</w:t>
            </w:r>
          </w:p>
        </w:tc>
        <w:tc>
          <w:tcPr>
            <w:tcW w:w="4829"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0"/>
              <w:rPr>
                <w:rFonts w:ascii="Times New Roman" w:hAnsi="Times New Roman"/>
                <w:sz w:val="28"/>
                <w:szCs w:val="28"/>
              </w:rPr>
            </w:pPr>
            <w:r w:rsidRPr="002D4277">
              <w:rPr>
                <w:rStyle w:val="22"/>
                <w:rFonts w:eastAsia="Calibri"/>
              </w:rPr>
              <w:t xml:space="preserve">Техника </w:t>
            </w:r>
            <w:proofErr w:type="spellStart"/>
            <w:r w:rsidRPr="002D4277">
              <w:rPr>
                <w:rStyle w:val="22"/>
                <w:rFonts w:eastAsia="Calibri"/>
              </w:rPr>
              <w:t>матование</w:t>
            </w:r>
            <w:proofErr w:type="spellEnd"/>
            <w:r w:rsidRPr="002D4277">
              <w:rPr>
                <w:rStyle w:val="22"/>
                <w:rFonts w:eastAsia="Calibri"/>
              </w:rPr>
              <w:t xml:space="preserve"> одинокого короля.</w:t>
            </w:r>
          </w:p>
        </w:tc>
        <w:tc>
          <w:tcPr>
            <w:tcW w:w="1277"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12</w:t>
            </w:r>
          </w:p>
        </w:tc>
        <w:tc>
          <w:tcPr>
            <w:tcW w:w="1138"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4</w:t>
            </w:r>
          </w:p>
        </w:tc>
        <w:tc>
          <w:tcPr>
            <w:tcW w:w="1426" w:type="dxa"/>
            <w:tcBorders>
              <w:top w:val="single" w:sz="4" w:space="0" w:color="auto"/>
              <w:left w:val="single" w:sz="4" w:space="0" w:color="auto"/>
              <w:righ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8</w:t>
            </w:r>
          </w:p>
        </w:tc>
      </w:tr>
      <w:tr w:rsidR="00570B4F" w:rsidRPr="002D4277" w:rsidTr="002D4277">
        <w:trPr>
          <w:trHeight w:hRule="exact" w:val="618"/>
        </w:trPr>
        <w:tc>
          <w:tcPr>
            <w:tcW w:w="710"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1"/>
              <w:rPr>
                <w:rFonts w:ascii="Times New Roman" w:hAnsi="Times New Roman"/>
                <w:sz w:val="28"/>
                <w:szCs w:val="28"/>
              </w:rPr>
            </w:pPr>
            <w:r w:rsidRPr="002D4277">
              <w:rPr>
                <w:rStyle w:val="22"/>
                <w:rFonts w:eastAsia="Calibri"/>
              </w:rPr>
              <w:t>9.</w:t>
            </w:r>
          </w:p>
        </w:tc>
        <w:tc>
          <w:tcPr>
            <w:tcW w:w="4829"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0"/>
              <w:rPr>
                <w:rFonts w:ascii="Times New Roman" w:hAnsi="Times New Roman"/>
                <w:sz w:val="28"/>
                <w:szCs w:val="28"/>
              </w:rPr>
            </w:pPr>
            <w:r w:rsidRPr="002D4277">
              <w:rPr>
                <w:rStyle w:val="22"/>
                <w:rFonts w:eastAsia="Calibri"/>
              </w:rPr>
              <w:t>Достижение мата без жертвы материала.</w:t>
            </w:r>
          </w:p>
        </w:tc>
        <w:tc>
          <w:tcPr>
            <w:tcW w:w="1277"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20</w:t>
            </w:r>
          </w:p>
        </w:tc>
        <w:tc>
          <w:tcPr>
            <w:tcW w:w="1138"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4</w:t>
            </w:r>
          </w:p>
        </w:tc>
        <w:tc>
          <w:tcPr>
            <w:tcW w:w="1426" w:type="dxa"/>
            <w:tcBorders>
              <w:top w:val="single" w:sz="4" w:space="0" w:color="auto"/>
              <w:left w:val="single" w:sz="4" w:space="0" w:color="auto"/>
              <w:righ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16</w:t>
            </w:r>
          </w:p>
        </w:tc>
      </w:tr>
      <w:tr w:rsidR="00570B4F" w:rsidRPr="002D4277" w:rsidTr="002D4277">
        <w:trPr>
          <w:trHeight w:hRule="exact" w:val="570"/>
        </w:trPr>
        <w:tc>
          <w:tcPr>
            <w:tcW w:w="710"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1"/>
              <w:rPr>
                <w:rFonts w:ascii="Times New Roman" w:hAnsi="Times New Roman"/>
                <w:sz w:val="28"/>
                <w:szCs w:val="28"/>
              </w:rPr>
            </w:pPr>
            <w:r w:rsidRPr="002D4277">
              <w:rPr>
                <w:rStyle w:val="22"/>
                <w:rFonts w:eastAsia="Calibri"/>
              </w:rPr>
              <w:t>10.</w:t>
            </w:r>
          </w:p>
        </w:tc>
        <w:tc>
          <w:tcPr>
            <w:tcW w:w="4829"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0"/>
              <w:rPr>
                <w:rFonts w:ascii="Times New Roman" w:hAnsi="Times New Roman"/>
                <w:sz w:val="28"/>
                <w:szCs w:val="28"/>
              </w:rPr>
            </w:pPr>
            <w:r w:rsidRPr="002D4277">
              <w:rPr>
                <w:rStyle w:val="22"/>
                <w:rFonts w:eastAsia="Calibri"/>
              </w:rPr>
              <w:t>Миттельшпиль. Комбинационная игра.</w:t>
            </w:r>
          </w:p>
        </w:tc>
        <w:tc>
          <w:tcPr>
            <w:tcW w:w="1277"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10</w:t>
            </w:r>
          </w:p>
        </w:tc>
        <w:tc>
          <w:tcPr>
            <w:tcW w:w="1138"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4</w:t>
            </w:r>
          </w:p>
        </w:tc>
        <w:tc>
          <w:tcPr>
            <w:tcW w:w="1426" w:type="dxa"/>
            <w:tcBorders>
              <w:top w:val="single" w:sz="4" w:space="0" w:color="auto"/>
              <w:left w:val="single" w:sz="4" w:space="0" w:color="auto"/>
              <w:righ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6</w:t>
            </w:r>
          </w:p>
        </w:tc>
      </w:tr>
      <w:tr w:rsidR="00570B4F" w:rsidRPr="002D4277" w:rsidTr="002D4277">
        <w:trPr>
          <w:trHeight w:hRule="exact" w:val="360"/>
        </w:trPr>
        <w:tc>
          <w:tcPr>
            <w:tcW w:w="710"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1"/>
              <w:rPr>
                <w:rFonts w:ascii="Times New Roman" w:hAnsi="Times New Roman"/>
                <w:sz w:val="28"/>
                <w:szCs w:val="28"/>
              </w:rPr>
            </w:pPr>
            <w:r w:rsidRPr="002D4277">
              <w:rPr>
                <w:rStyle w:val="22"/>
                <w:rFonts w:eastAsia="Calibri"/>
              </w:rPr>
              <w:t>11.</w:t>
            </w:r>
          </w:p>
        </w:tc>
        <w:tc>
          <w:tcPr>
            <w:tcW w:w="4829"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0"/>
              <w:rPr>
                <w:rFonts w:ascii="Times New Roman" w:hAnsi="Times New Roman"/>
                <w:sz w:val="28"/>
                <w:szCs w:val="28"/>
              </w:rPr>
            </w:pPr>
            <w:r w:rsidRPr="002D4277">
              <w:rPr>
                <w:rStyle w:val="22"/>
                <w:rFonts w:eastAsia="Calibri"/>
              </w:rPr>
              <w:t>Психотехнические игры.</w:t>
            </w:r>
          </w:p>
        </w:tc>
        <w:tc>
          <w:tcPr>
            <w:tcW w:w="1277" w:type="dxa"/>
            <w:tcBorders>
              <w:top w:val="single" w:sz="4" w:space="0" w:color="auto"/>
              <w:left w:val="single" w:sz="4" w:space="0" w:color="auto"/>
            </w:tcBorders>
            <w:shd w:val="clear" w:color="auto" w:fill="FFFFFF"/>
            <w:vAlign w:val="center"/>
          </w:tcPr>
          <w:p w:rsidR="00570B4F" w:rsidRPr="002D4277" w:rsidRDefault="00570B4F" w:rsidP="00035D52">
            <w:pPr>
              <w:spacing w:after="0" w:line="280" w:lineRule="exact"/>
              <w:jc w:val="center"/>
              <w:rPr>
                <w:rFonts w:ascii="Times New Roman" w:hAnsi="Times New Roman"/>
                <w:sz w:val="28"/>
                <w:szCs w:val="28"/>
              </w:rPr>
            </w:pPr>
            <w:r w:rsidRPr="002D4277">
              <w:rPr>
                <w:rStyle w:val="22"/>
                <w:rFonts w:eastAsia="Calibri"/>
              </w:rPr>
              <w:t>1</w:t>
            </w:r>
            <w:r w:rsidR="00035D52">
              <w:rPr>
                <w:rStyle w:val="22"/>
                <w:rFonts w:eastAsia="Calibri"/>
              </w:rPr>
              <w:t>0</w:t>
            </w:r>
          </w:p>
        </w:tc>
        <w:tc>
          <w:tcPr>
            <w:tcW w:w="1138"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w:t>
            </w:r>
          </w:p>
        </w:tc>
        <w:tc>
          <w:tcPr>
            <w:tcW w:w="1426" w:type="dxa"/>
            <w:tcBorders>
              <w:top w:val="single" w:sz="4" w:space="0" w:color="auto"/>
              <w:left w:val="single" w:sz="4" w:space="0" w:color="auto"/>
              <w:right w:val="single" w:sz="4" w:space="0" w:color="auto"/>
            </w:tcBorders>
            <w:shd w:val="clear" w:color="auto" w:fill="FFFFFF"/>
            <w:vAlign w:val="center"/>
          </w:tcPr>
          <w:p w:rsidR="00570B4F" w:rsidRPr="002D4277" w:rsidRDefault="00570B4F" w:rsidP="00035D52">
            <w:pPr>
              <w:spacing w:after="0" w:line="280" w:lineRule="exact"/>
              <w:jc w:val="center"/>
              <w:rPr>
                <w:rFonts w:ascii="Times New Roman" w:hAnsi="Times New Roman"/>
                <w:sz w:val="28"/>
                <w:szCs w:val="28"/>
              </w:rPr>
            </w:pPr>
            <w:r w:rsidRPr="002D4277">
              <w:rPr>
                <w:rStyle w:val="22"/>
                <w:rFonts w:eastAsia="Calibri"/>
              </w:rPr>
              <w:t>1</w:t>
            </w:r>
            <w:r w:rsidR="00035D52">
              <w:rPr>
                <w:rStyle w:val="22"/>
                <w:rFonts w:eastAsia="Calibri"/>
              </w:rPr>
              <w:t>0</w:t>
            </w:r>
          </w:p>
        </w:tc>
      </w:tr>
      <w:tr w:rsidR="00570B4F" w:rsidRPr="002D4277" w:rsidTr="002D4277">
        <w:trPr>
          <w:trHeight w:hRule="exact" w:val="360"/>
        </w:trPr>
        <w:tc>
          <w:tcPr>
            <w:tcW w:w="710"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1"/>
              <w:rPr>
                <w:rFonts w:ascii="Times New Roman" w:hAnsi="Times New Roman"/>
                <w:sz w:val="28"/>
                <w:szCs w:val="28"/>
              </w:rPr>
            </w:pPr>
            <w:r w:rsidRPr="002D4277">
              <w:rPr>
                <w:rStyle w:val="22"/>
                <w:rFonts w:eastAsia="Calibri"/>
              </w:rPr>
              <w:t>12.</w:t>
            </w:r>
          </w:p>
        </w:tc>
        <w:tc>
          <w:tcPr>
            <w:tcW w:w="4829"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0"/>
              <w:rPr>
                <w:rFonts w:ascii="Times New Roman" w:hAnsi="Times New Roman"/>
                <w:sz w:val="28"/>
                <w:szCs w:val="28"/>
              </w:rPr>
            </w:pPr>
            <w:r w:rsidRPr="002D4277">
              <w:rPr>
                <w:rStyle w:val="22"/>
                <w:rFonts w:eastAsia="Calibri"/>
              </w:rPr>
              <w:t>Дидактические игры и упражнения.</w:t>
            </w:r>
          </w:p>
        </w:tc>
        <w:tc>
          <w:tcPr>
            <w:tcW w:w="1277"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12</w:t>
            </w:r>
          </w:p>
        </w:tc>
        <w:tc>
          <w:tcPr>
            <w:tcW w:w="1138"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w:t>
            </w:r>
          </w:p>
        </w:tc>
        <w:tc>
          <w:tcPr>
            <w:tcW w:w="1426" w:type="dxa"/>
            <w:tcBorders>
              <w:top w:val="single" w:sz="4" w:space="0" w:color="auto"/>
              <w:left w:val="single" w:sz="4" w:space="0" w:color="auto"/>
              <w:righ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12</w:t>
            </w:r>
          </w:p>
        </w:tc>
      </w:tr>
      <w:tr w:rsidR="00570B4F" w:rsidRPr="002D4277" w:rsidTr="002D4277">
        <w:trPr>
          <w:trHeight w:hRule="exact" w:val="360"/>
        </w:trPr>
        <w:tc>
          <w:tcPr>
            <w:tcW w:w="710"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1"/>
              <w:rPr>
                <w:rFonts w:ascii="Times New Roman" w:hAnsi="Times New Roman"/>
                <w:sz w:val="28"/>
                <w:szCs w:val="28"/>
              </w:rPr>
            </w:pPr>
            <w:r w:rsidRPr="002D4277">
              <w:rPr>
                <w:rStyle w:val="22"/>
                <w:rFonts w:eastAsia="Calibri"/>
              </w:rPr>
              <w:t>13.</w:t>
            </w:r>
          </w:p>
        </w:tc>
        <w:tc>
          <w:tcPr>
            <w:tcW w:w="4829"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0"/>
              <w:rPr>
                <w:rFonts w:ascii="Times New Roman" w:hAnsi="Times New Roman"/>
                <w:sz w:val="28"/>
                <w:szCs w:val="28"/>
              </w:rPr>
            </w:pPr>
            <w:r w:rsidRPr="002D4277">
              <w:rPr>
                <w:rStyle w:val="22"/>
                <w:rFonts w:eastAsia="Calibri"/>
              </w:rPr>
              <w:t>Проведение тренировочных игр.</w:t>
            </w:r>
          </w:p>
        </w:tc>
        <w:tc>
          <w:tcPr>
            <w:tcW w:w="1277"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24</w:t>
            </w:r>
          </w:p>
        </w:tc>
        <w:tc>
          <w:tcPr>
            <w:tcW w:w="1138"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4</w:t>
            </w:r>
          </w:p>
        </w:tc>
        <w:tc>
          <w:tcPr>
            <w:tcW w:w="1426" w:type="dxa"/>
            <w:tcBorders>
              <w:top w:val="single" w:sz="4" w:space="0" w:color="auto"/>
              <w:left w:val="single" w:sz="4" w:space="0" w:color="auto"/>
              <w:righ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20</w:t>
            </w:r>
          </w:p>
        </w:tc>
      </w:tr>
      <w:tr w:rsidR="00570B4F" w:rsidRPr="002D4277" w:rsidTr="002D4277">
        <w:trPr>
          <w:trHeight w:hRule="exact" w:val="355"/>
        </w:trPr>
        <w:tc>
          <w:tcPr>
            <w:tcW w:w="710"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1"/>
              <w:rPr>
                <w:rFonts w:ascii="Times New Roman" w:hAnsi="Times New Roman"/>
                <w:sz w:val="28"/>
                <w:szCs w:val="28"/>
              </w:rPr>
            </w:pPr>
            <w:r w:rsidRPr="002D4277">
              <w:rPr>
                <w:rStyle w:val="22"/>
                <w:rFonts w:eastAsia="Calibri"/>
              </w:rPr>
              <w:t>14.</w:t>
            </w:r>
          </w:p>
        </w:tc>
        <w:tc>
          <w:tcPr>
            <w:tcW w:w="4829"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0"/>
              <w:rPr>
                <w:rFonts w:ascii="Times New Roman" w:hAnsi="Times New Roman"/>
                <w:sz w:val="28"/>
                <w:szCs w:val="28"/>
              </w:rPr>
            </w:pPr>
            <w:r w:rsidRPr="002D4277">
              <w:rPr>
                <w:rStyle w:val="22"/>
                <w:rFonts w:eastAsia="Calibri"/>
              </w:rPr>
              <w:t>Соревнования.</w:t>
            </w:r>
          </w:p>
        </w:tc>
        <w:tc>
          <w:tcPr>
            <w:tcW w:w="1277"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28</w:t>
            </w:r>
          </w:p>
        </w:tc>
        <w:tc>
          <w:tcPr>
            <w:tcW w:w="1138"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w:t>
            </w:r>
          </w:p>
        </w:tc>
        <w:tc>
          <w:tcPr>
            <w:tcW w:w="1426" w:type="dxa"/>
            <w:tcBorders>
              <w:top w:val="single" w:sz="4" w:space="0" w:color="auto"/>
              <w:left w:val="single" w:sz="4" w:space="0" w:color="auto"/>
              <w:righ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28</w:t>
            </w:r>
          </w:p>
        </w:tc>
      </w:tr>
      <w:tr w:rsidR="00570B4F" w:rsidRPr="002D4277" w:rsidTr="002D4277">
        <w:trPr>
          <w:trHeight w:hRule="exact" w:val="360"/>
        </w:trPr>
        <w:tc>
          <w:tcPr>
            <w:tcW w:w="710"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1"/>
              <w:rPr>
                <w:rFonts w:ascii="Times New Roman" w:hAnsi="Times New Roman"/>
                <w:sz w:val="28"/>
                <w:szCs w:val="28"/>
              </w:rPr>
            </w:pPr>
            <w:r w:rsidRPr="002D4277">
              <w:rPr>
                <w:rStyle w:val="22"/>
                <w:rFonts w:eastAsia="Calibri"/>
              </w:rPr>
              <w:t>15.</w:t>
            </w:r>
          </w:p>
        </w:tc>
        <w:tc>
          <w:tcPr>
            <w:tcW w:w="4829"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0"/>
              <w:rPr>
                <w:rFonts w:ascii="Times New Roman" w:hAnsi="Times New Roman"/>
                <w:sz w:val="28"/>
                <w:szCs w:val="28"/>
              </w:rPr>
            </w:pPr>
            <w:r w:rsidRPr="002D4277">
              <w:rPr>
                <w:rStyle w:val="22"/>
                <w:rFonts w:eastAsia="Calibri"/>
              </w:rPr>
              <w:t>Итоговая аттестация.</w:t>
            </w:r>
          </w:p>
        </w:tc>
        <w:tc>
          <w:tcPr>
            <w:tcW w:w="1277"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4</w:t>
            </w:r>
          </w:p>
        </w:tc>
        <w:tc>
          <w:tcPr>
            <w:tcW w:w="1138"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w:t>
            </w:r>
          </w:p>
        </w:tc>
        <w:tc>
          <w:tcPr>
            <w:tcW w:w="1426" w:type="dxa"/>
            <w:tcBorders>
              <w:top w:val="single" w:sz="4" w:space="0" w:color="auto"/>
              <w:left w:val="single" w:sz="4" w:space="0" w:color="auto"/>
              <w:righ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4</w:t>
            </w:r>
          </w:p>
        </w:tc>
      </w:tr>
      <w:tr w:rsidR="00570B4F" w:rsidRPr="002D4277" w:rsidTr="002D4277">
        <w:trPr>
          <w:trHeight w:hRule="exact" w:val="360"/>
        </w:trPr>
        <w:tc>
          <w:tcPr>
            <w:tcW w:w="710" w:type="dxa"/>
            <w:tcBorders>
              <w:top w:val="single" w:sz="4" w:space="0" w:color="auto"/>
              <w:left w:val="single" w:sz="4" w:space="0" w:color="auto"/>
            </w:tcBorders>
            <w:shd w:val="clear" w:color="auto" w:fill="FFFFFF"/>
            <w:vAlign w:val="center"/>
          </w:tcPr>
          <w:p w:rsidR="00570B4F" w:rsidRPr="002D4277" w:rsidRDefault="00570B4F" w:rsidP="002D4277">
            <w:pPr>
              <w:ind w:left="131"/>
              <w:rPr>
                <w:rFonts w:ascii="Times New Roman" w:hAnsi="Times New Roman"/>
                <w:sz w:val="28"/>
                <w:szCs w:val="28"/>
              </w:rPr>
            </w:pPr>
          </w:p>
        </w:tc>
        <w:tc>
          <w:tcPr>
            <w:tcW w:w="4829"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ind w:left="130"/>
              <w:rPr>
                <w:rFonts w:ascii="Times New Roman" w:hAnsi="Times New Roman"/>
                <w:sz w:val="28"/>
                <w:szCs w:val="28"/>
              </w:rPr>
            </w:pPr>
            <w:r w:rsidRPr="002D4277">
              <w:rPr>
                <w:rStyle w:val="22"/>
                <w:rFonts w:eastAsia="Calibri"/>
              </w:rPr>
              <w:t>Всего</w:t>
            </w:r>
          </w:p>
        </w:tc>
        <w:tc>
          <w:tcPr>
            <w:tcW w:w="1277" w:type="dxa"/>
            <w:tcBorders>
              <w:top w:val="single" w:sz="4" w:space="0" w:color="auto"/>
              <w:left w:val="single" w:sz="4" w:space="0" w:color="auto"/>
            </w:tcBorders>
            <w:shd w:val="clear" w:color="auto" w:fill="FFFFFF"/>
            <w:vAlign w:val="center"/>
          </w:tcPr>
          <w:p w:rsidR="00570B4F" w:rsidRPr="002D4277" w:rsidRDefault="00570B4F" w:rsidP="002D4277">
            <w:pPr>
              <w:jc w:val="center"/>
              <w:rPr>
                <w:rFonts w:ascii="Times New Roman" w:hAnsi="Times New Roman"/>
                <w:sz w:val="28"/>
                <w:szCs w:val="28"/>
              </w:rPr>
            </w:pPr>
          </w:p>
        </w:tc>
        <w:tc>
          <w:tcPr>
            <w:tcW w:w="1138" w:type="dxa"/>
            <w:tcBorders>
              <w:top w:val="single" w:sz="4" w:space="0" w:color="auto"/>
              <w:left w:val="single" w:sz="4" w:space="0" w:color="auto"/>
            </w:tcBorders>
            <w:shd w:val="clear" w:color="auto" w:fill="FFFFFF"/>
            <w:vAlign w:val="center"/>
          </w:tcPr>
          <w:p w:rsidR="00570B4F" w:rsidRPr="002D4277" w:rsidRDefault="00570B4F" w:rsidP="002D4277">
            <w:pPr>
              <w:spacing w:after="0" w:line="280" w:lineRule="exact"/>
              <w:jc w:val="center"/>
              <w:rPr>
                <w:rFonts w:ascii="Times New Roman" w:hAnsi="Times New Roman"/>
                <w:sz w:val="28"/>
                <w:szCs w:val="28"/>
              </w:rPr>
            </w:pPr>
            <w:r w:rsidRPr="002D4277">
              <w:rPr>
                <w:rStyle w:val="22"/>
                <w:rFonts w:eastAsia="Calibri"/>
              </w:rPr>
              <w:t>43</w:t>
            </w:r>
          </w:p>
        </w:tc>
        <w:tc>
          <w:tcPr>
            <w:tcW w:w="1426" w:type="dxa"/>
            <w:tcBorders>
              <w:top w:val="single" w:sz="4" w:space="0" w:color="auto"/>
              <w:left w:val="single" w:sz="4" w:space="0" w:color="auto"/>
              <w:right w:val="single" w:sz="4" w:space="0" w:color="auto"/>
            </w:tcBorders>
            <w:shd w:val="clear" w:color="auto" w:fill="FFFFFF"/>
            <w:vAlign w:val="center"/>
          </w:tcPr>
          <w:p w:rsidR="00570B4F" w:rsidRPr="002D4277" w:rsidRDefault="00570B4F" w:rsidP="003B637C">
            <w:pPr>
              <w:spacing w:after="0" w:line="280" w:lineRule="exact"/>
              <w:jc w:val="center"/>
              <w:rPr>
                <w:rFonts w:ascii="Times New Roman" w:hAnsi="Times New Roman"/>
                <w:sz w:val="28"/>
                <w:szCs w:val="28"/>
              </w:rPr>
            </w:pPr>
            <w:r w:rsidRPr="002D4277">
              <w:rPr>
                <w:rStyle w:val="22"/>
                <w:rFonts w:eastAsia="Calibri"/>
              </w:rPr>
              <w:t>1</w:t>
            </w:r>
            <w:r w:rsidR="003B637C">
              <w:rPr>
                <w:rStyle w:val="22"/>
                <w:rFonts w:eastAsia="Calibri"/>
              </w:rPr>
              <w:t>61</w:t>
            </w:r>
          </w:p>
        </w:tc>
      </w:tr>
      <w:tr w:rsidR="00570B4F" w:rsidRPr="002D4277" w:rsidTr="002D4277">
        <w:trPr>
          <w:trHeight w:hRule="exact" w:val="341"/>
        </w:trPr>
        <w:tc>
          <w:tcPr>
            <w:tcW w:w="5539" w:type="dxa"/>
            <w:gridSpan w:val="2"/>
            <w:tcBorders>
              <w:top w:val="single" w:sz="4" w:space="0" w:color="auto"/>
              <w:left w:val="single" w:sz="4" w:space="0" w:color="auto"/>
              <w:bottom w:val="single" w:sz="4" w:space="0" w:color="auto"/>
            </w:tcBorders>
            <w:shd w:val="clear" w:color="auto" w:fill="FFFFFF"/>
            <w:vAlign w:val="center"/>
          </w:tcPr>
          <w:p w:rsidR="00570B4F" w:rsidRPr="002D4277" w:rsidRDefault="00570B4F" w:rsidP="002D4277">
            <w:pPr>
              <w:spacing w:after="0" w:line="280" w:lineRule="exact"/>
              <w:ind w:left="131"/>
              <w:rPr>
                <w:rFonts w:ascii="Times New Roman" w:hAnsi="Times New Roman"/>
                <w:sz w:val="28"/>
                <w:szCs w:val="28"/>
              </w:rPr>
            </w:pPr>
            <w:r w:rsidRPr="002D4277">
              <w:rPr>
                <w:rStyle w:val="22"/>
                <w:rFonts w:eastAsia="Calibri"/>
              </w:rPr>
              <w:t>Итого</w:t>
            </w:r>
          </w:p>
        </w:tc>
        <w:tc>
          <w:tcPr>
            <w:tcW w:w="38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70B4F" w:rsidRPr="002D4277" w:rsidRDefault="00570B4F" w:rsidP="00035D52">
            <w:pPr>
              <w:spacing w:after="0" w:line="220" w:lineRule="exact"/>
              <w:jc w:val="center"/>
              <w:rPr>
                <w:rFonts w:ascii="Times New Roman" w:hAnsi="Times New Roman"/>
                <w:sz w:val="28"/>
                <w:szCs w:val="28"/>
              </w:rPr>
            </w:pPr>
            <w:r w:rsidRPr="002D4277">
              <w:rPr>
                <w:rStyle w:val="211pt0"/>
                <w:rFonts w:eastAsia="Calibri"/>
                <w:sz w:val="28"/>
                <w:szCs w:val="28"/>
              </w:rPr>
              <w:t>2</w:t>
            </w:r>
            <w:r w:rsidR="00035D52">
              <w:rPr>
                <w:rStyle w:val="211pt0"/>
                <w:rFonts w:eastAsia="Calibri"/>
                <w:sz w:val="28"/>
                <w:szCs w:val="28"/>
              </w:rPr>
              <w:t>04</w:t>
            </w:r>
          </w:p>
        </w:tc>
      </w:tr>
    </w:tbl>
    <w:p w:rsidR="00677648" w:rsidRPr="00375D54" w:rsidRDefault="00677648" w:rsidP="00F1298D">
      <w:pPr>
        <w:pStyle w:val="7"/>
        <w:spacing w:before="0" w:after="0" w:line="240" w:lineRule="auto"/>
        <w:jc w:val="center"/>
        <w:rPr>
          <w:rFonts w:ascii="Times New Roman" w:hAnsi="Times New Roman"/>
          <w:b/>
          <w:sz w:val="28"/>
          <w:szCs w:val="28"/>
        </w:rPr>
      </w:pPr>
    </w:p>
    <w:p w:rsidR="00677648" w:rsidRPr="00375D54" w:rsidRDefault="00677648" w:rsidP="00F1298D">
      <w:pPr>
        <w:pStyle w:val="7"/>
        <w:spacing w:before="0" w:after="0" w:line="240" w:lineRule="auto"/>
        <w:jc w:val="center"/>
        <w:rPr>
          <w:rFonts w:ascii="Times New Roman" w:hAnsi="Times New Roman"/>
          <w:b/>
          <w:sz w:val="28"/>
          <w:szCs w:val="28"/>
        </w:rPr>
      </w:pPr>
      <w:r w:rsidRPr="00375D54">
        <w:rPr>
          <w:rFonts w:ascii="Times New Roman" w:hAnsi="Times New Roman"/>
          <w:b/>
          <w:sz w:val="28"/>
          <w:szCs w:val="28"/>
        </w:rPr>
        <w:t>Содержание программы.</w:t>
      </w:r>
    </w:p>
    <w:p w:rsidR="00F1298D" w:rsidRPr="00375D54" w:rsidRDefault="00F1298D" w:rsidP="00F1298D">
      <w:pPr>
        <w:spacing w:after="0" w:line="240" w:lineRule="auto"/>
        <w:rPr>
          <w:rFonts w:ascii="Times New Roman" w:hAnsi="Times New Roman"/>
        </w:rPr>
      </w:pPr>
    </w:p>
    <w:p w:rsidR="00677648" w:rsidRPr="00950C60" w:rsidRDefault="00677648" w:rsidP="00F1298D">
      <w:pPr>
        <w:spacing w:after="0" w:line="240" w:lineRule="auto"/>
        <w:ind w:firstLine="567"/>
        <w:jc w:val="both"/>
        <w:rPr>
          <w:rFonts w:ascii="Times New Roman" w:eastAsia="Times New Roman" w:hAnsi="Times New Roman"/>
          <w:color w:val="000000"/>
          <w:sz w:val="28"/>
          <w:szCs w:val="28"/>
          <w:lang w:eastAsia="ru-RU"/>
        </w:rPr>
      </w:pPr>
      <w:r w:rsidRPr="00375D54">
        <w:rPr>
          <w:rFonts w:ascii="Times New Roman" w:eastAsia="Times New Roman" w:hAnsi="Times New Roman"/>
          <w:color w:val="000000"/>
          <w:sz w:val="28"/>
          <w:szCs w:val="28"/>
          <w:lang w:eastAsia="ru-RU"/>
        </w:rPr>
        <w:t>Учебно-тематический материал программы распределён в соответствии с принципом последовательного и постепенного расширения теоретических знаний,</w:t>
      </w:r>
      <w:r w:rsidR="001218C5" w:rsidRPr="00375D54">
        <w:rPr>
          <w:rFonts w:ascii="Times New Roman" w:eastAsia="Times New Roman" w:hAnsi="Times New Roman"/>
          <w:color w:val="000000"/>
          <w:sz w:val="28"/>
          <w:szCs w:val="28"/>
          <w:lang w:eastAsia="ru-RU"/>
        </w:rPr>
        <w:t xml:space="preserve"> практических</w:t>
      </w:r>
      <w:r w:rsidR="001218C5">
        <w:rPr>
          <w:rFonts w:ascii="Times New Roman" w:eastAsia="Times New Roman" w:hAnsi="Times New Roman"/>
          <w:color w:val="000000"/>
          <w:sz w:val="28"/>
          <w:szCs w:val="28"/>
          <w:lang w:eastAsia="ru-RU"/>
        </w:rPr>
        <w:t xml:space="preserve"> умений и навыков.</w:t>
      </w:r>
    </w:p>
    <w:p w:rsidR="00677648" w:rsidRPr="00950C60" w:rsidRDefault="00677648" w:rsidP="00F1298D">
      <w:pPr>
        <w:spacing w:after="0" w:line="240" w:lineRule="auto"/>
        <w:ind w:firstLine="567"/>
        <w:jc w:val="both"/>
        <w:rPr>
          <w:rFonts w:ascii="Times New Roman" w:eastAsia="Times New Roman" w:hAnsi="Times New Roman"/>
          <w:color w:val="000000"/>
          <w:sz w:val="28"/>
          <w:szCs w:val="28"/>
          <w:lang w:eastAsia="ru-RU"/>
        </w:rPr>
      </w:pPr>
      <w:r w:rsidRPr="00950C60">
        <w:rPr>
          <w:rFonts w:ascii="Times New Roman" w:eastAsia="Times New Roman" w:hAnsi="Times New Roman"/>
          <w:color w:val="000000"/>
          <w:sz w:val="28"/>
          <w:szCs w:val="28"/>
          <w:lang w:eastAsia="ru-RU"/>
        </w:rPr>
        <w:t xml:space="preserve">Представленные в программе темы создают целостную систему подготовки шахматистов. При отборе теоретического материала и установлении его последовательности </w:t>
      </w:r>
      <w:r w:rsidR="001218C5">
        <w:rPr>
          <w:rFonts w:ascii="Times New Roman" w:eastAsia="Times New Roman" w:hAnsi="Times New Roman"/>
          <w:color w:val="000000"/>
          <w:sz w:val="28"/>
          <w:szCs w:val="28"/>
          <w:lang w:eastAsia="ru-RU"/>
        </w:rPr>
        <w:t>соблюдаются следующий принципы:</w:t>
      </w:r>
    </w:p>
    <w:p w:rsidR="00677648" w:rsidRPr="00950C60" w:rsidRDefault="00677648" w:rsidP="00950C60">
      <w:pPr>
        <w:pStyle w:val="a8"/>
        <w:numPr>
          <w:ilvl w:val="0"/>
          <w:numId w:val="5"/>
        </w:numPr>
        <w:spacing w:after="0" w:line="240" w:lineRule="auto"/>
        <w:ind w:left="0"/>
        <w:jc w:val="both"/>
        <w:rPr>
          <w:rFonts w:ascii="Times New Roman" w:eastAsia="Times New Roman" w:hAnsi="Times New Roman"/>
          <w:color w:val="000000"/>
          <w:sz w:val="28"/>
          <w:szCs w:val="28"/>
          <w:lang w:eastAsia="ru-RU"/>
        </w:rPr>
      </w:pPr>
      <w:r w:rsidRPr="00950C60">
        <w:rPr>
          <w:rFonts w:ascii="Times New Roman" w:eastAsia="Times New Roman" w:hAnsi="Times New Roman"/>
          <w:color w:val="000000"/>
          <w:sz w:val="28"/>
          <w:szCs w:val="28"/>
          <w:lang w:eastAsia="ru-RU"/>
        </w:rPr>
        <w:t>структурирование учебного материала с учётом объек</w:t>
      </w:r>
      <w:r w:rsidR="001218C5">
        <w:rPr>
          <w:rFonts w:ascii="Times New Roman" w:eastAsia="Times New Roman" w:hAnsi="Times New Roman"/>
          <w:color w:val="000000"/>
          <w:sz w:val="28"/>
          <w:szCs w:val="28"/>
          <w:lang w:eastAsia="ru-RU"/>
        </w:rPr>
        <w:t xml:space="preserve">тивно существующих связей между </w:t>
      </w:r>
      <w:r w:rsidRPr="00950C60">
        <w:rPr>
          <w:rFonts w:ascii="Times New Roman" w:eastAsia="Times New Roman" w:hAnsi="Times New Roman"/>
          <w:color w:val="000000"/>
          <w:sz w:val="28"/>
          <w:szCs w:val="28"/>
          <w:lang w:eastAsia="ru-RU"/>
        </w:rPr>
        <w:t>его темам</w:t>
      </w:r>
      <w:r w:rsidR="001218C5">
        <w:rPr>
          <w:rFonts w:ascii="Times New Roman" w:eastAsia="Times New Roman" w:hAnsi="Times New Roman"/>
          <w:color w:val="000000"/>
          <w:sz w:val="28"/>
          <w:szCs w:val="28"/>
          <w:lang w:eastAsia="ru-RU"/>
        </w:rPr>
        <w:t>и;</w:t>
      </w:r>
    </w:p>
    <w:p w:rsidR="00677648" w:rsidRDefault="00677648" w:rsidP="00950C60">
      <w:pPr>
        <w:pStyle w:val="a8"/>
        <w:numPr>
          <w:ilvl w:val="0"/>
          <w:numId w:val="5"/>
        </w:numPr>
        <w:tabs>
          <w:tab w:val="left" w:pos="0"/>
        </w:tabs>
        <w:spacing w:after="0" w:line="240" w:lineRule="auto"/>
        <w:ind w:left="0"/>
        <w:jc w:val="both"/>
        <w:rPr>
          <w:rFonts w:ascii="Times New Roman" w:eastAsia="Times New Roman" w:hAnsi="Times New Roman"/>
          <w:color w:val="000000"/>
          <w:sz w:val="28"/>
          <w:szCs w:val="28"/>
          <w:lang w:eastAsia="ru-RU"/>
        </w:rPr>
      </w:pPr>
      <w:r w:rsidRPr="00950C60">
        <w:rPr>
          <w:rFonts w:ascii="Times New Roman" w:eastAsia="Times New Roman" w:hAnsi="Times New Roman"/>
          <w:color w:val="000000"/>
          <w:sz w:val="28"/>
          <w:szCs w:val="28"/>
          <w:lang w:eastAsia="ru-RU"/>
        </w:rPr>
        <w:t>актуальность, практическая значимость учебног</w:t>
      </w:r>
      <w:r w:rsidR="001218C5">
        <w:rPr>
          <w:rFonts w:ascii="Times New Roman" w:eastAsia="Times New Roman" w:hAnsi="Times New Roman"/>
          <w:color w:val="000000"/>
          <w:sz w:val="28"/>
          <w:szCs w:val="28"/>
          <w:lang w:eastAsia="ru-RU"/>
        </w:rPr>
        <w:t>о материала для обучающегося.</w:t>
      </w:r>
    </w:p>
    <w:p w:rsidR="003438D8" w:rsidRPr="003438D8" w:rsidRDefault="003438D8" w:rsidP="003438D8">
      <w:pPr>
        <w:pStyle w:val="a8"/>
        <w:tabs>
          <w:tab w:val="left" w:pos="0"/>
        </w:tabs>
        <w:spacing w:after="0" w:line="240" w:lineRule="auto"/>
        <w:ind w:left="0"/>
        <w:jc w:val="both"/>
        <w:rPr>
          <w:rFonts w:ascii="Times New Roman" w:eastAsia="Times New Roman" w:hAnsi="Times New Roman"/>
          <w:color w:val="000000"/>
          <w:sz w:val="28"/>
          <w:szCs w:val="28"/>
          <w:lang w:eastAsia="ru-RU"/>
        </w:rPr>
      </w:pPr>
    </w:p>
    <w:p w:rsidR="00570B4F" w:rsidRPr="00375D54" w:rsidRDefault="00570B4F" w:rsidP="00570B4F">
      <w:pPr>
        <w:spacing w:line="280" w:lineRule="exact"/>
        <w:rPr>
          <w:rFonts w:ascii="Times New Roman" w:hAnsi="Times New Roman"/>
          <w:sz w:val="28"/>
          <w:szCs w:val="28"/>
        </w:rPr>
      </w:pPr>
      <w:r w:rsidRPr="00375D54">
        <w:rPr>
          <w:rStyle w:val="50"/>
          <w:rFonts w:eastAsiaTheme="majorEastAsia"/>
          <w:i w:val="0"/>
          <w:iCs w:val="0"/>
        </w:rPr>
        <w:t>Первый год обучения:</w:t>
      </w:r>
    </w:p>
    <w:tbl>
      <w:tblPr>
        <w:tblOverlap w:val="never"/>
        <w:tblW w:w="10656"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8"/>
        <w:gridCol w:w="8108"/>
        <w:gridCol w:w="2150"/>
      </w:tblGrid>
      <w:tr w:rsidR="00570B4F" w:rsidRPr="00375D54" w:rsidTr="00375D54">
        <w:trPr>
          <w:trHeight w:hRule="exact" w:val="639"/>
        </w:trPr>
        <w:tc>
          <w:tcPr>
            <w:tcW w:w="398" w:type="dxa"/>
            <w:shd w:val="clear" w:color="auto" w:fill="FFFFFF"/>
          </w:tcPr>
          <w:p w:rsidR="00570B4F" w:rsidRPr="00375D54" w:rsidRDefault="00570B4F" w:rsidP="00803DF8">
            <w:pPr>
              <w:pStyle w:val="a8"/>
              <w:spacing w:after="0" w:line="240" w:lineRule="auto"/>
              <w:ind w:left="0"/>
              <w:rPr>
                <w:rFonts w:ascii="Times New Roman" w:eastAsia="Times New Roman" w:hAnsi="Times New Roman"/>
                <w:color w:val="000000"/>
                <w:sz w:val="28"/>
                <w:szCs w:val="28"/>
                <w:lang w:eastAsia="ru-RU"/>
              </w:rPr>
            </w:pPr>
          </w:p>
        </w:tc>
        <w:tc>
          <w:tcPr>
            <w:tcW w:w="8108" w:type="dxa"/>
            <w:shd w:val="clear" w:color="auto" w:fill="FFFFFF"/>
          </w:tcPr>
          <w:p w:rsidR="00570B4F" w:rsidRPr="00375D54" w:rsidRDefault="00570B4F" w:rsidP="001E62F6">
            <w:pPr>
              <w:spacing w:after="0" w:line="240" w:lineRule="auto"/>
              <w:ind w:right="132"/>
              <w:rPr>
                <w:rFonts w:ascii="Times New Roman" w:eastAsia="Times New Roman" w:hAnsi="Times New Roman"/>
                <w:color w:val="000000"/>
                <w:sz w:val="28"/>
                <w:szCs w:val="28"/>
                <w:lang w:eastAsia="ru-RU"/>
              </w:rPr>
            </w:pPr>
          </w:p>
        </w:tc>
        <w:tc>
          <w:tcPr>
            <w:tcW w:w="2150" w:type="dxa"/>
            <w:shd w:val="clear" w:color="auto" w:fill="FFFFFF"/>
            <w:vAlign w:val="center"/>
          </w:tcPr>
          <w:p w:rsidR="00570B4F" w:rsidRPr="00375D54" w:rsidRDefault="00570B4F" w:rsidP="00375D54">
            <w:pPr>
              <w:spacing w:after="0" w:line="240" w:lineRule="auto"/>
              <w:ind w:left="131" w:right="156"/>
              <w:jc w:val="center"/>
              <w:rPr>
                <w:rFonts w:ascii="Times New Roman" w:eastAsia="Times New Roman" w:hAnsi="Times New Roman"/>
                <w:color w:val="000000"/>
                <w:sz w:val="28"/>
                <w:szCs w:val="28"/>
                <w:lang w:eastAsia="ru-RU"/>
              </w:rPr>
            </w:pPr>
            <w:r w:rsidRPr="00375D54">
              <w:rPr>
                <w:rFonts w:ascii="Times New Roman" w:eastAsia="Times New Roman" w:hAnsi="Times New Roman"/>
                <w:sz w:val="28"/>
                <w:szCs w:val="28"/>
              </w:rPr>
              <w:t>Формы контроля</w:t>
            </w:r>
          </w:p>
        </w:tc>
      </w:tr>
      <w:tr w:rsidR="00570B4F" w:rsidRPr="00375D54" w:rsidTr="00375D54">
        <w:trPr>
          <w:trHeight w:hRule="exact" w:val="1305"/>
        </w:trPr>
        <w:tc>
          <w:tcPr>
            <w:tcW w:w="398" w:type="dxa"/>
            <w:shd w:val="clear" w:color="auto" w:fill="FFFFFF"/>
          </w:tcPr>
          <w:p w:rsidR="00570B4F" w:rsidRPr="00375D54" w:rsidRDefault="00570B4F" w:rsidP="00803DF8">
            <w:pPr>
              <w:pStyle w:val="a8"/>
              <w:numPr>
                <w:ilvl w:val="0"/>
                <w:numId w:val="22"/>
              </w:numPr>
              <w:spacing w:after="0" w:line="240" w:lineRule="auto"/>
              <w:ind w:left="0" w:firstLine="0"/>
              <w:rPr>
                <w:rFonts w:ascii="Times New Roman" w:eastAsia="Times New Roman" w:hAnsi="Times New Roman"/>
                <w:color w:val="000000"/>
                <w:sz w:val="28"/>
                <w:szCs w:val="28"/>
                <w:lang w:eastAsia="ru-RU"/>
              </w:rPr>
            </w:pPr>
          </w:p>
        </w:tc>
        <w:tc>
          <w:tcPr>
            <w:tcW w:w="8108" w:type="dxa"/>
            <w:shd w:val="clear" w:color="auto" w:fill="FFFFFF"/>
            <w:vAlign w:val="bottom"/>
          </w:tcPr>
          <w:p w:rsidR="00570B4F" w:rsidRPr="00375D54" w:rsidRDefault="00570B4F" w:rsidP="001E62F6">
            <w:pPr>
              <w:spacing w:after="0" w:line="240" w:lineRule="auto"/>
              <w:ind w:right="132"/>
              <w:jc w:val="both"/>
              <w:rPr>
                <w:rFonts w:ascii="Times New Roman" w:eastAsia="Times New Roman" w:hAnsi="Times New Roman"/>
                <w:color w:val="000000"/>
                <w:sz w:val="28"/>
                <w:szCs w:val="28"/>
                <w:lang w:eastAsia="ru-RU"/>
              </w:rPr>
            </w:pPr>
            <w:r w:rsidRPr="00375D54">
              <w:rPr>
                <w:rFonts w:ascii="Times New Roman" w:eastAsia="Times New Roman" w:hAnsi="Times New Roman"/>
                <w:b/>
                <w:bCs/>
                <w:i/>
                <w:iCs/>
                <w:sz w:val="28"/>
                <w:szCs w:val="28"/>
              </w:rPr>
              <w:t>Введение.</w:t>
            </w:r>
            <w:r w:rsidRPr="00375D54">
              <w:rPr>
                <w:rFonts w:ascii="Times New Roman" w:eastAsia="Times New Roman" w:hAnsi="Times New Roman"/>
                <w:sz w:val="28"/>
                <w:szCs w:val="28"/>
              </w:rPr>
              <w:t xml:space="preserve"> Организационное занятие. Знакомство с детьми. Постановка задач на год. Правила техники безопасности. Анкетирование.</w:t>
            </w:r>
          </w:p>
          <w:p w:rsidR="00570B4F" w:rsidRPr="00375D54" w:rsidRDefault="00570B4F" w:rsidP="001E62F6">
            <w:pPr>
              <w:spacing w:after="0" w:line="240" w:lineRule="auto"/>
              <w:ind w:right="132"/>
              <w:jc w:val="both"/>
              <w:rPr>
                <w:rFonts w:ascii="Times New Roman" w:eastAsia="Times New Roman" w:hAnsi="Times New Roman"/>
                <w:color w:val="000000"/>
                <w:sz w:val="28"/>
                <w:szCs w:val="28"/>
                <w:lang w:eastAsia="ru-RU"/>
              </w:rPr>
            </w:pPr>
            <w:r w:rsidRPr="00375D54">
              <w:rPr>
                <w:rFonts w:ascii="Times New Roman" w:eastAsia="Times New Roman" w:hAnsi="Times New Roman"/>
                <w:sz w:val="28"/>
                <w:szCs w:val="28"/>
              </w:rPr>
              <w:t>Методы: игры на знакомство, беседа, анкетирование.</w:t>
            </w:r>
          </w:p>
        </w:tc>
        <w:tc>
          <w:tcPr>
            <w:tcW w:w="2150" w:type="dxa"/>
            <w:shd w:val="clear" w:color="auto" w:fill="FFFFFF"/>
            <w:vAlign w:val="center"/>
          </w:tcPr>
          <w:p w:rsidR="00570B4F" w:rsidRPr="00375D54" w:rsidRDefault="00570B4F" w:rsidP="00375D54">
            <w:pPr>
              <w:spacing w:after="0" w:line="240" w:lineRule="auto"/>
              <w:ind w:left="131" w:right="156"/>
              <w:rPr>
                <w:rFonts w:ascii="Times New Roman" w:eastAsia="Times New Roman" w:hAnsi="Times New Roman"/>
                <w:color w:val="000000"/>
                <w:sz w:val="28"/>
                <w:szCs w:val="28"/>
                <w:lang w:eastAsia="ru-RU"/>
              </w:rPr>
            </w:pPr>
            <w:r w:rsidRPr="00375D54">
              <w:rPr>
                <w:rFonts w:ascii="Times New Roman" w:eastAsia="Times New Roman" w:hAnsi="Times New Roman"/>
                <w:sz w:val="28"/>
                <w:szCs w:val="28"/>
              </w:rPr>
              <w:t>анкетирования</w:t>
            </w:r>
          </w:p>
        </w:tc>
      </w:tr>
      <w:tr w:rsidR="00570B4F" w:rsidRPr="00375D54" w:rsidTr="00375D54">
        <w:trPr>
          <w:trHeight w:hRule="exact" w:val="4265"/>
        </w:trPr>
        <w:tc>
          <w:tcPr>
            <w:tcW w:w="398" w:type="dxa"/>
            <w:shd w:val="clear" w:color="auto" w:fill="FFFFFF"/>
          </w:tcPr>
          <w:p w:rsidR="00570B4F" w:rsidRPr="00375D54" w:rsidRDefault="00570B4F" w:rsidP="00803DF8">
            <w:pPr>
              <w:pStyle w:val="a8"/>
              <w:numPr>
                <w:ilvl w:val="0"/>
                <w:numId w:val="22"/>
              </w:numPr>
              <w:spacing w:after="0" w:line="240" w:lineRule="auto"/>
              <w:ind w:left="0" w:firstLine="0"/>
              <w:rPr>
                <w:rFonts w:ascii="Times New Roman" w:eastAsia="Times New Roman" w:hAnsi="Times New Roman"/>
                <w:color w:val="000000"/>
                <w:sz w:val="28"/>
                <w:szCs w:val="28"/>
                <w:lang w:eastAsia="ru-RU"/>
              </w:rPr>
            </w:pPr>
          </w:p>
        </w:tc>
        <w:tc>
          <w:tcPr>
            <w:tcW w:w="8108" w:type="dxa"/>
            <w:shd w:val="clear" w:color="auto" w:fill="FFFFFF"/>
            <w:vAlign w:val="bottom"/>
          </w:tcPr>
          <w:p w:rsidR="00570B4F" w:rsidRPr="00375D54" w:rsidRDefault="00570B4F" w:rsidP="001E62F6">
            <w:pPr>
              <w:spacing w:after="0" w:line="240" w:lineRule="auto"/>
              <w:ind w:right="132"/>
              <w:jc w:val="both"/>
              <w:rPr>
                <w:rFonts w:ascii="Times New Roman" w:eastAsia="Times New Roman" w:hAnsi="Times New Roman"/>
                <w:color w:val="000000"/>
                <w:sz w:val="28"/>
                <w:szCs w:val="28"/>
                <w:lang w:eastAsia="ru-RU"/>
              </w:rPr>
            </w:pPr>
            <w:r w:rsidRPr="00375D54">
              <w:rPr>
                <w:rFonts w:ascii="Times New Roman" w:eastAsia="Times New Roman" w:hAnsi="Times New Roman"/>
                <w:b/>
                <w:bCs/>
                <w:i/>
                <w:iCs/>
                <w:sz w:val="28"/>
                <w:szCs w:val="28"/>
              </w:rPr>
              <w:t>Шахматная доска:</w:t>
            </w:r>
            <w:r w:rsidRPr="00375D54">
              <w:rPr>
                <w:rFonts w:ascii="Times New Roman" w:eastAsia="Times New Roman" w:hAnsi="Times New Roman"/>
                <w:sz w:val="28"/>
                <w:szCs w:val="28"/>
              </w:rPr>
              <w:t xml:space="preserve">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Дидактическое задание «Диагональ».</w:t>
            </w:r>
          </w:p>
        </w:tc>
        <w:tc>
          <w:tcPr>
            <w:tcW w:w="2150" w:type="dxa"/>
            <w:shd w:val="clear" w:color="auto" w:fill="FFFFFF"/>
            <w:vAlign w:val="center"/>
          </w:tcPr>
          <w:p w:rsidR="00570B4F" w:rsidRPr="00375D54" w:rsidRDefault="00570B4F" w:rsidP="00375D54">
            <w:pPr>
              <w:spacing w:after="0" w:line="240" w:lineRule="auto"/>
              <w:ind w:left="131" w:right="156"/>
              <w:rPr>
                <w:rFonts w:ascii="Times New Roman" w:eastAsia="Times New Roman" w:hAnsi="Times New Roman"/>
                <w:color w:val="000000"/>
                <w:sz w:val="28"/>
                <w:szCs w:val="28"/>
                <w:lang w:eastAsia="ru-RU"/>
              </w:rPr>
            </w:pPr>
            <w:r w:rsidRPr="00375D54">
              <w:rPr>
                <w:rFonts w:ascii="Times New Roman" w:eastAsia="Times New Roman" w:hAnsi="Times New Roman"/>
                <w:sz w:val="28"/>
                <w:szCs w:val="28"/>
              </w:rPr>
              <w:t>эстафета, игры, упражнения</w:t>
            </w:r>
          </w:p>
        </w:tc>
      </w:tr>
      <w:tr w:rsidR="00570B4F" w:rsidRPr="00375D54" w:rsidTr="00375D54">
        <w:trPr>
          <w:trHeight w:hRule="exact" w:val="1405"/>
        </w:trPr>
        <w:tc>
          <w:tcPr>
            <w:tcW w:w="398" w:type="dxa"/>
            <w:shd w:val="clear" w:color="auto" w:fill="FFFFFF"/>
          </w:tcPr>
          <w:p w:rsidR="00570B4F" w:rsidRPr="00375D54" w:rsidRDefault="00570B4F" w:rsidP="00803DF8">
            <w:pPr>
              <w:pStyle w:val="a8"/>
              <w:numPr>
                <w:ilvl w:val="0"/>
                <w:numId w:val="22"/>
              </w:numPr>
              <w:spacing w:after="0" w:line="240" w:lineRule="auto"/>
              <w:ind w:left="0" w:firstLine="0"/>
              <w:rPr>
                <w:rFonts w:ascii="Times New Roman" w:eastAsia="Times New Roman" w:hAnsi="Times New Roman"/>
                <w:color w:val="000000"/>
                <w:sz w:val="28"/>
                <w:szCs w:val="28"/>
                <w:lang w:eastAsia="ru-RU"/>
              </w:rPr>
            </w:pPr>
          </w:p>
        </w:tc>
        <w:tc>
          <w:tcPr>
            <w:tcW w:w="8108" w:type="dxa"/>
            <w:shd w:val="clear" w:color="auto" w:fill="FFFFFF"/>
            <w:vAlign w:val="center"/>
          </w:tcPr>
          <w:p w:rsidR="00570B4F" w:rsidRPr="00375D54" w:rsidRDefault="00570B4F" w:rsidP="001218C5">
            <w:pPr>
              <w:spacing w:after="0" w:line="240" w:lineRule="auto"/>
              <w:ind w:right="132"/>
              <w:jc w:val="both"/>
              <w:rPr>
                <w:rFonts w:ascii="Times New Roman" w:eastAsia="Times New Roman" w:hAnsi="Times New Roman"/>
                <w:color w:val="000000"/>
                <w:sz w:val="28"/>
                <w:szCs w:val="28"/>
                <w:lang w:eastAsia="ru-RU"/>
              </w:rPr>
            </w:pPr>
            <w:r w:rsidRPr="00375D54">
              <w:rPr>
                <w:rFonts w:ascii="Times New Roman" w:eastAsia="Times New Roman" w:hAnsi="Times New Roman"/>
                <w:b/>
                <w:bCs/>
                <w:i/>
                <w:iCs/>
                <w:sz w:val="28"/>
                <w:szCs w:val="28"/>
              </w:rPr>
              <w:t>Шахматные фигуры:</w:t>
            </w:r>
            <w:r w:rsidRPr="00375D54">
              <w:rPr>
                <w:rFonts w:ascii="Times New Roman" w:eastAsia="Times New Roman" w:hAnsi="Times New Roman"/>
                <w:sz w:val="28"/>
                <w:szCs w:val="28"/>
              </w:rPr>
              <w:t xml:space="preserve"> Белые и черные. Ладья, слон, ферзь, конь, пешка, король. Дидактические задания и игры «Волшебный мешочек», «</w:t>
            </w:r>
            <w:proofErr w:type="spellStart"/>
            <w:r w:rsidRPr="00375D54">
              <w:rPr>
                <w:rFonts w:ascii="Times New Roman" w:eastAsia="Times New Roman" w:hAnsi="Times New Roman"/>
                <w:sz w:val="28"/>
                <w:szCs w:val="28"/>
              </w:rPr>
              <w:t>Угадайка</w:t>
            </w:r>
            <w:proofErr w:type="spellEnd"/>
            <w:r w:rsidRPr="00375D54">
              <w:rPr>
                <w:rFonts w:ascii="Times New Roman" w:eastAsia="Times New Roman" w:hAnsi="Times New Roman"/>
                <w:sz w:val="28"/>
                <w:szCs w:val="28"/>
              </w:rPr>
              <w:t>», «Секретная фигура», «Угадай», «Что общего?», «Большая и маленькая».</w:t>
            </w:r>
          </w:p>
        </w:tc>
        <w:tc>
          <w:tcPr>
            <w:tcW w:w="2150" w:type="dxa"/>
            <w:shd w:val="clear" w:color="auto" w:fill="FFFFFF"/>
            <w:vAlign w:val="center"/>
          </w:tcPr>
          <w:p w:rsidR="00570B4F" w:rsidRPr="00375D54" w:rsidRDefault="00570B4F" w:rsidP="00375D54">
            <w:pPr>
              <w:spacing w:after="0" w:line="240" w:lineRule="auto"/>
              <w:ind w:left="131" w:right="156"/>
              <w:rPr>
                <w:rFonts w:ascii="Times New Roman" w:eastAsia="Times New Roman" w:hAnsi="Times New Roman"/>
                <w:color w:val="000000"/>
                <w:sz w:val="28"/>
                <w:szCs w:val="28"/>
                <w:lang w:eastAsia="ru-RU"/>
              </w:rPr>
            </w:pPr>
            <w:r w:rsidRPr="00375D54">
              <w:rPr>
                <w:rFonts w:ascii="Times New Roman" w:eastAsia="Times New Roman" w:hAnsi="Times New Roman"/>
                <w:sz w:val="28"/>
                <w:szCs w:val="28"/>
              </w:rPr>
              <w:t>игры, упражнения</w:t>
            </w:r>
          </w:p>
        </w:tc>
      </w:tr>
      <w:tr w:rsidR="00570B4F" w:rsidRPr="00375D54" w:rsidTr="00375D54">
        <w:trPr>
          <w:trHeight w:hRule="exact" w:val="5112"/>
        </w:trPr>
        <w:tc>
          <w:tcPr>
            <w:tcW w:w="398" w:type="dxa"/>
            <w:shd w:val="clear" w:color="auto" w:fill="FFFFFF"/>
          </w:tcPr>
          <w:p w:rsidR="00570B4F" w:rsidRPr="00375D54" w:rsidRDefault="00570B4F" w:rsidP="00803DF8">
            <w:pPr>
              <w:pStyle w:val="a8"/>
              <w:numPr>
                <w:ilvl w:val="0"/>
                <w:numId w:val="22"/>
              </w:numPr>
              <w:spacing w:after="0" w:line="240" w:lineRule="auto"/>
              <w:ind w:left="0" w:firstLine="0"/>
              <w:rPr>
                <w:rFonts w:ascii="Times New Roman" w:eastAsia="Times New Roman" w:hAnsi="Times New Roman"/>
                <w:color w:val="000000"/>
                <w:sz w:val="28"/>
                <w:szCs w:val="28"/>
                <w:lang w:eastAsia="ru-RU"/>
              </w:rPr>
            </w:pPr>
          </w:p>
        </w:tc>
        <w:tc>
          <w:tcPr>
            <w:tcW w:w="8108" w:type="dxa"/>
            <w:shd w:val="clear" w:color="auto" w:fill="FFFFFF"/>
            <w:vAlign w:val="bottom"/>
          </w:tcPr>
          <w:p w:rsidR="00570B4F" w:rsidRPr="00375D54" w:rsidRDefault="00570B4F" w:rsidP="001E62F6">
            <w:pPr>
              <w:spacing w:after="0" w:line="240" w:lineRule="auto"/>
              <w:ind w:right="132"/>
              <w:jc w:val="both"/>
              <w:rPr>
                <w:rFonts w:ascii="Times New Roman" w:eastAsia="Times New Roman" w:hAnsi="Times New Roman"/>
                <w:color w:val="000000"/>
                <w:sz w:val="28"/>
                <w:szCs w:val="28"/>
                <w:lang w:eastAsia="ru-RU"/>
              </w:rPr>
            </w:pPr>
            <w:r w:rsidRPr="00375D54">
              <w:rPr>
                <w:rFonts w:ascii="Times New Roman" w:eastAsia="Times New Roman" w:hAnsi="Times New Roman"/>
                <w:b/>
                <w:bCs/>
                <w:i/>
                <w:iCs/>
                <w:sz w:val="28"/>
                <w:szCs w:val="28"/>
              </w:rPr>
              <w:t>Начальная расстановка фигур.</w:t>
            </w:r>
            <w:r w:rsidRPr="00375D54">
              <w:rPr>
                <w:rFonts w:ascii="Times New Roman" w:eastAsia="Times New Roman" w:hAnsi="Times New Roman"/>
                <w:sz w:val="28"/>
                <w:szCs w:val="28"/>
              </w:rPr>
              <w:t xml:space="preserve">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r w:rsidR="001E62F6" w:rsidRPr="00375D54">
              <w:rPr>
                <w:rFonts w:ascii="Times New Roman" w:eastAsia="Times New Roman" w:hAnsi="Times New Roman"/>
                <w:b/>
                <w:bCs/>
                <w:i/>
                <w:iCs/>
                <w:sz w:val="28"/>
                <w:szCs w:val="28"/>
              </w:rPr>
              <w:t xml:space="preserve"> Ходы и взятие фигур</w:t>
            </w:r>
            <w:r w:rsidR="001E62F6" w:rsidRPr="00375D54">
              <w:rPr>
                <w:rFonts w:ascii="Times New Roman" w:eastAsia="Times New Roman" w:hAnsi="Times New Roman"/>
                <w:sz w:val="28"/>
                <w:szCs w:val="28"/>
              </w:rPr>
              <w:t xml:space="preserve"> (основная тема учебного курса): правила хода и взятие каждой из фигур: ЛАДЬЯ. Место ладьи в начальном положении. Ход. Ход ладьи. Взятие. Дидактические задания и игры: </w:t>
            </w:r>
            <w:proofErr w:type="gramStart"/>
            <w:r w:rsidR="001E62F6" w:rsidRPr="00375D54">
              <w:rPr>
                <w:rFonts w:ascii="Times New Roman" w:eastAsia="Times New Roman" w:hAnsi="Times New Roman"/>
                <w:sz w:val="28"/>
                <w:szCs w:val="28"/>
              </w:rPr>
              <w:t>«Лабиринт», «Нападение», Лучший ход», «Перехитри часовых, «Один в поле воин», «Кратчайший путь», «Игра на уничтожение» (ладья против ладьи, две ладьи против одной, две ладьи против двух); СЛОН.</w:t>
            </w:r>
            <w:proofErr w:type="gramEnd"/>
            <w:r w:rsidR="001E62F6" w:rsidRPr="00375D54">
              <w:rPr>
                <w:rFonts w:ascii="Times New Roman" w:eastAsia="Times New Roman" w:hAnsi="Times New Roman"/>
                <w:sz w:val="28"/>
                <w:szCs w:val="28"/>
              </w:rPr>
              <w:t xml:space="preserve"> Место слона в начальном положении. Ход слона, взятие. </w:t>
            </w:r>
            <w:proofErr w:type="spellStart"/>
            <w:r w:rsidR="001E62F6" w:rsidRPr="00375D54">
              <w:rPr>
                <w:rFonts w:ascii="Times New Roman" w:eastAsia="Times New Roman" w:hAnsi="Times New Roman"/>
                <w:sz w:val="28"/>
                <w:szCs w:val="28"/>
              </w:rPr>
              <w:t>Белопольные</w:t>
            </w:r>
            <w:proofErr w:type="spellEnd"/>
            <w:r w:rsidR="001E62F6" w:rsidRPr="00375D54">
              <w:rPr>
                <w:rFonts w:ascii="Times New Roman" w:eastAsia="Times New Roman" w:hAnsi="Times New Roman"/>
                <w:sz w:val="28"/>
                <w:szCs w:val="28"/>
              </w:rPr>
              <w:t xml:space="preserve"> и </w:t>
            </w:r>
            <w:proofErr w:type="spellStart"/>
            <w:r w:rsidR="001E62F6" w:rsidRPr="00375D54">
              <w:rPr>
                <w:rFonts w:ascii="Times New Roman" w:eastAsia="Times New Roman" w:hAnsi="Times New Roman"/>
                <w:sz w:val="28"/>
                <w:szCs w:val="28"/>
              </w:rPr>
              <w:t>чернопольные</w:t>
            </w:r>
            <w:proofErr w:type="spellEnd"/>
            <w:r w:rsidR="001E62F6" w:rsidRPr="00375D54">
              <w:rPr>
                <w:rFonts w:ascii="Times New Roman" w:eastAsia="Times New Roman" w:hAnsi="Times New Roman"/>
                <w:sz w:val="28"/>
                <w:szCs w:val="28"/>
              </w:rPr>
              <w:t xml:space="preserve"> слоны. Разноцветные и одноцветные слоны. Качество. Легкая и тяжелая фигура. Дидактические задания: «Нападение», Лучший ход», «Лабиринт», «Перехитри часовых», «Один в поле воин», «Кратчайший путь».</w:t>
            </w:r>
          </w:p>
        </w:tc>
        <w:tc>
          <w:tcPr>
            <w:tcW w:w="2150" w:type="dxa"/>
            <w:shd w:val="clear" w:color="auto" w:fill="FFFFFF"/>
            <w:vAlign w:val="center"/>
          </w:tcPr>
          <w:p w:rsidR="00570B4F" w:rsidRPr="00375D54" w:rsidRDefault="00570B4F" w:rsidP="00375D54">
            <w:pPr>
              <w:spacing w:after="0" w:line="240" w:lineRule="auto"/>
              <w:ind w:left="131" w:right="156"/>
              <w:rPr>
                <w:rFonts w:ascii="Times New Roman" w:eastAsia="Times New Roman" w:hAnsi="Times New Roman"/>
                <w:color w:val="000000"/>
                <w:sz w:val="28"/>
                <w:szCs w:val="28"/>
                <w:lang w:eastAsia="ru-RU"/>
              </w:rPr>
            </w:pPr>
            <w:r w:rsidRPr="00375D54">
              <w:rPr>
                <w:rFonts w:ascii="Times New Roman" w:eastAsia="Times New Roman" w:hAnsi="Times New Roman"/>
                <w:sz w:val="28"/>
                <w:szCs w:val="28"/>
              </w:rPr>
              <w:t>эстафета, игры, упражнения</w:t>
            </w:r>
          </w:p>
        </w:tc>
      </w:tr>
      <w:tr w:rsidR="00570B4F" w:rsidRPr="00375D54" w:rsidTr="00375D54">
        <w:trPr>
          <w:trHeight w:hRule="exact" w:val="15463"/>
        </w:trPr>
        <w:tc>
          <w:tcPr>
            <w:tcW w:w="398" w:type="dxa"/>
            <w:shd w:val="clear" w:color="auto" w:fill="FFFFFF"/>
          </w:tcPr>
          <w:p w:rsidR="00570B4F" w:rsidRPr="00375D54" w:rsidRDefault="00570B4F" w:rsidP="00803DF8">
            <w:pPr>
              <w:pStyle w:val="a8"/>
              <w:numPr>
                <w:ilvl w:val="0"/>
                <w:numId w:val="22"/>
              </w:numPr>
              <w:spacing w:after="0" w:line="240" w:lineRule="auto"/>
              <w:ind w:left="0" w:firstLine="0"/>
              <w:rPr>
                <w:rFonts w:ascii="Times New Roman" w:eastAsia="Times New Roman" w:hAnsi="Times New Roman"/>
                <w:color w:val="000000"/>
                <w:sz w:val="28"/>
                <w:szCs w:val="28"/>
                <w:lang w:eastAsia="ru-RU"/>
              </w:rPr>
            </w:pPr>
          </w:p>
        </w:tc>
        <w:tc>
          <w:tcPr>
            <w:tcW w:w="8108" w:type="dxa"/>
            <w:shd w:val="clear" w:color="auto" w:fill="FFFFFF"/>
            <w:vAlign w:val="bottom"/>
          </w:tcPr>
          <w:p w:rsidR="00570B4F" w:rsidRPr="00375D54" w:rsidRDefault="00570B4F" w:rsidP="001E62F6">
            <w:pPr>
              <w:spacing w:after="0" w:line="240" w:lineRule="auto"/>
              <w:ind w:right="132"/>
              <w:jc w:val="both"/>
              <w:rPr>
                <w:rFonts w:ascii="Times New Roman" w:eastAsia="Times New Roman" w:hAnsi="Times New Roman"/>
                <w:color w:val="000000"/>
                <w:sz w:val="28"/>
                <w:szCs w:val="28"/>
                <w:lang w:eastAsia="ru-RU"/>
              </w:rPr>
            </w:pPr>
            <w:r w:rsidRPr="00375D54">
              <w:rPr>
                <w:rFonts w:ascii="Times New Roman" w:eastAsia="Times New Roman" w:hAnsi="Times New Roman"/>
                <w:sz w:val="28"/>
                <w:szCs w:val="28"/>
              </w:rPr>
              <w:t xml:space="preserve">ЛАДЬЯ ПРОТИВ СЛОНА. </w:t>
            </w:r>
            <w:proofErr w:type="gramStart"/>
            <w:r w:rsidRPr="00375D54">
              <w:rPr>
                <w:rFonts w:ascii="Times New Roman" w:eastAsia="Times New Roman" w:hAnsi="Times New Roman"/>
                <w:sz w:val="28"/>
                <w:szCs w:val="28"/>
              </w:rPr>
              <w:t>Дидактические задания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w:t>
            </w:r>
            <w:proofErr w:type="gramEnd"/>
            <w:r w:rsidRPr="00375D54">
              <w:rPr>
                <w:rFonts w:ascii="Times New Roman" w:eastAsia="Times New Roman" w:hAnsi="Times New Roman"/>
                <w:sz w:val="28"/>
                <w:szCs w:val="28"/>
              </w:rPr>
              <w:t xml:space="preserve"> Термин «стоять под боем». ФЕРЗЬ: Место ферзя в начальном положении. Ход ферзя, взятие. Ферзь - тяжелая фигура. Дидактические задания: «Нападение», Лучший ход», «Лабиринт», «Перехитри часовых», «Один в поле воин», «Кратчайший путь», «Захват контрольного поля», «Защита контрольного поля», «Игра на уничтожение» (ферзь против ферзя). ФЕРЗЬ ПРОТИВ ЛАДИЙ И СЛОНОВ. Дидактические задания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w:t>
            </w:r>
            <w:proofErr w:type="spellStart"/>
            <w:r w:rsidRPr="00375D54">
              <w:rPr>
                <w:rFonts w:ascii="Times New Roman" w:eastAsia="Times New Roman" w:hAnsi="Times New Roman"/>
                <w:sz w:val="28"/>
                <w:szCs w:val="28"/>
              </w:rPr>
              <w:t>ладий</w:t>
            </w:r>
            <w:proofErr w:type="spellEnd"/>
            <w:r w:rsidRPr="00375D54">
              <w:rPr>
                <w:rFonts w:ascii="Times New Roman" w:eastAsia="Times New Roman" w:hAnsi="Times New Roman"/>
                <w:sz w:val="28"/>
                <w:szCs w:val="28"/>
              </w:rPr>
              <w:t xml:space="preserve">, ферзь против слонов, ферзь против ладьи и слона, сложные положения). КОНЬ. Место коня в начальном положении. Ход коня, взятие. Конь - легкая фигура. Дидактические задания: «Наперегонки», Лучший ход», «Лабиринт», «Перехитри часовых», «Один в поле воин», «Кратчайший путь», «Захват контрольного поля», «Игра на уничтожение». КОНЬ ПРОТИВ ФЕРЗЯ, ЛАДЬИ, СЛОНА. </w:t>
            </w:r>
            <w:proofErr w:type="gramStart"/>
            <w:r w:rsidRPr="00375D54">
              <w:rPr>
                <w:rFonts w:ascii="Times New Roman" w:eastAsia="Times New Roman" w:hAnsi="Times New Roman"/>
                <w:sz w:val="28"/>
                <w:szCs w:val="28"/>
              </w:rPr>
              <w:t>Дидактические задания «Перехитри часовых», «Сними часовых», «Атака неприятельской фигуры», «Двойной удар», «Взятие», «Защита», «Выиграй фигуру», «Захват контрольного поля», «Игра на уничтожение» (конь против ферзя, конь против ладьи, конь против слона, сложные положения).</w:t>
            </w:r>
            <w:proofErr w:type="gramEnd"/>
            <w:r w:rsidRPr="00375D54">
              <w:rPr>
                <w:rFonts w:ascii="Times New Roman" w:eastAsia="Times New Roman" w:hAnsi="Times New Roman"/>
                <w:sz w:val="28"/>
                <w:szCs w:val="28"/>
              </w:rPr>
              <w:t xml:space="preserve"> ПЕШКА. 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«Наперегонки», «Лучший ход», «Один в поле воин», «Игра на уничтожение» (пешка против пешки, две пешки против одной, одна пешка против двух, две пешки против двух, </w:t>
            </w:r>
            <w:proofErr w:type="spellStart"/>
            <w:r w:rsidRPr="00375D54">
              <w:rPr>
                <w:rFonts w:ascii="Times New Roman" w:eastAsia="Times New Roman" w:hAnsi="Times New Roman"/>
                <w:sz w:val="28"/>
                <w:szCs w:val="28"/>
              </w:rPr>
              <w:t>многопешечные</w:t>
            </w:r>
            <w:proofErr w:type="spellEnd"/>
            <w:r w:rsidRPr="00375D54">
              <w:rPr>
                <w:rFonts w:ascii="Times New Roman" w:eastAsia="Times New Roman" w:hAnsi="Times New Roman"/>
                <w:sz w:val="28"/>
                <w:szCs w:val="28"/>
              </w:rPr>
              <w:t xml:space="preserve"> положения). ПЕШКА ПРОТИВ ФЕРЗЯ, ЛАДЬИ, КОНЯ, СЛОНА. </w:t>
            </w:r>
            <w:proofErr w:type="gramStart"/>
            <w:r w:rsidRPr="00375D54">
              <w:rPr>
                <w:rFonts w:ascii="Times New Roman" w:eastAsia="Times New Roman" w:hAnsi="Times New Roman"/>
                <w:sz w:val="28"/>
                <w:szCs w:val="28"/>
              </w:rPr>
              <w:t>Дидактические задания «Перехитри часовых», «Атака неприятельской фигуры», «Двойной удар», «Взятие», «Защита», «Игра на уничтожение» (пешки против ферзя, пешки против ладьи, пешки против слона).</w:t>
            </w:r>
            <w:proofErr w:type="gramEnd"/>
            <w:r w:rsidRPr="00375D54">
              <w:rPr>
                <w:rFonts w:ascii="Times New Roman" w:eastAsia="Times New Roman" w:hAnsi="Times New Roman"/>
                <w:sz w:val="28"/>
                <w:szCs w:val="28"/>
              </w:rPr>
              <w:t xml:space="preserve"> КОРОЛЬ. Место короля в начальном положении. Ход короля, взятие. Короля не бьют, но и под бой его ставить нельзя. Дидактические задания: «Нападение», «Лучший ход», «Лабиринт», «Перехитри часовых». Дидактическая игра «Игра на уничтожение» (король против короля). КОРОЛЬ ПРОТИВ ДРУГИХ ФИГУР.</w:t>
            </w:r>
            <w:r w:rsidR="001E62F6" w:rsidRPr="00375D54">
              <w:rPr>
                <w:rFonts w:ascii="Times New Roman" w:eastAsia="Times New Roman" w:hAnsi="Times New Roman"/>
                <w:sz w:val="28"/>
                <w:szCs w:val="28"/>
              </w:rPr>
              <w:t xml:space="preserve"> Дидактические задания «Сними часовых», «Атака неприятельской фигуры», «Двойной удар», «Взятие», «Игра на уничтожение» (король против ферзя, король против ладьи, король против слона, король против коня, король против пешки).</w:t>
            </w:r>
          </w:p>
        </w:tc>
        <w:tc>
          <w:tcPr>
            <w:tcW w:w="2150" w:type="dxa"/>
            <w:shd w:val="clear" w:color="auto" w:fill="FFFFFF"/>
            <w:vAlign w:val="center"/>
          </w:tcPr>
          <w:p w:rsidR="00570B4F" w:rsidRPr="00375D54" w:rsidRDefault="00570B4F" w:rsidP="00375D54">
            <w:pPr>
              <w:spacing w:after="0" w:line="240" w:lineRule="auto"/>
              <w:ind w:left="131" w:right="156"/>
              <w:rPr>
                <w:rFonts w:ascii="Times New Roman" w:eastAsia="Times New Roman" w:hAnsi="Times New Roman"/>
                <w:color w:val="000000"/>
                <w:sz w:val="28"/>
                <w:szCs w:val="28"/>
                <w:lang w:eastAsia="ru-RU"/>
              </w:rPr>
            </w:pPr>
            <w:r w:rsidRPr="00375D54">
              <w:rPr>
                <w:rFonts w:ascii="Times New Roman" w:eastAsia="Times New Roman" w:hAnsi="Times New Roman"/>
                <w:sz w:val="28"/>
                <w:szCs w:val="28"/>
              </w:rPr>
              <w:t>эстафета, игры, упражнения, турниры по отработке хода, турнирные задачи.</w:t>
            </w:r>
          </w:p>
        </w:tc>
      </w:tr>
    </w:tbl>
    <w:p w:rsidR="00570B4F" w:rsidRPr="00375D54" w:rsidRDefault="00570B4F" w:rsidP="00570B4F">
      <w:pPr>
        <w:spacing w:after="0" w:line="240" w:lineRule="auto"/>
        <w:rPr>
          <w:rFonts w:ascii="Times New Roman" w:eastAsia="Times New Roman" w:hAnsi="Times New Roman"/>
          <w:color w:val="000000"/>
          <w:sz w:val="28"/>
          <w:szCs w:val="28"/>
          <w:lang w:eastAsia="ru-RU"/>
        </w:rPr>
        <w:sectPr w:rsidR="00570B4F" w:rsidRPr="00375D54" w:rsidSect="00697B40">
          <w:pgSz w:w="11900" w:h="16840"/>
          <w:pgMar w:top="851" w:right="851" w:bottom="426" w:left="1134" w:header="0" w:footer="6" w:gutter="0"/>
          <w:cols w:space="720"/>
          <w:noEndnote/>
          <w:docGrid w:linePitch="360"/>
        </w:sectPr>
      </w:pPr>
    </w:p>
    <w:tbl>
      <w:tblPr>
        <w:tblOverlap w:val="never"/>
        <w:tblW w:w="0" w:type="auto"/>
        <w:tblInd w:w="436" w:type="dxa"/>
        <w:tblLayout w:type="fixed"/>
        <w:tblCellMar>
          <w:left w:w="10" w:type="dxa"/>
          <w:right w:w="10" w:type="dxa"/>
        </w:tblCellMar>
        <w:tblLook w:val="0000" w:firstRow="0" w:lastRow="0" w:firstColumn="0" w:lastColumn="0" w:noHBand="0" w:noVBand="0"/>
      </w:tblPr>
      <w:tblGrid>
        <w:gridCol w:w="398"/>
        <w:gridCol w:w="8069"/>
        <w:gridCol w:w="2150"/>
      </w:tblGrid>
      <w:tr w:rsidR="00570B4F" w:rsidRPr="00375D54" w:rsidTr="00A776AB">
        <w:trPr>
          <w:trHeight w:hRule="exact" w:val="4550"/>
        </w:trPr>
        <w:tc>
          <w:tcPr>
            <w:tcW w:w="398" w:type="dxa"/>
            <w:tcBorders>
              <w:top w:val="single" w:sz="4" w:space="0" w:color="auto"/>
              <w:left w:val="single" w:sz="4" w:space="0" w:color="auto"/>
            </w:tcBorders>
            <w:shd w:val="clear" w:color="auto" w:fill="FFFFFF"/>
          </w:tcPr>
          <w:p w:rsidR="00570B4F" w:rsidRPr="00375D54" w:rsidRDefault="00913E34" w:rsidP="00570B4F">
            <w:pPr>
              <w:spacing w:after="0" w:line="240" w:lineRule="auto"/>
              <w:rPr>
                <w:rFonts w:ascii="Times New Roman" w:eastAsia="Times New Roman" w:hAnsi="Times New Roman"/>
                <w:color w:val="000000"/>
                <w:sz w:val="28"/>
                <w:szCs w:val="28"/>
                <w:lang w:eastAsia="ru-RU"/>
              </w:rPr>
            </w:pPr>
            <w:r w:rsidRPr="00375D54">
              <w:rPr>
                <w:rFonts w:ascii="Times New Roman" w:eastAsia="Times New Roman" w:hAnsi="Times New Roman"/>
                <w:color w:val="000000"/>
                <w:sz w:val="28"/>
                <w:szCs w:val="28"/>
                <w:lang w:eastAsia="ru-RU"/>
              </w:rPr>
              <w:lastRenderedPageBreak/>
              <w:t>6.</w:t>
            </w:r>
          </w:p>
        </w:tc>
        <w:tc>
          <w:tcPr>
            <w:tcW w:w="8069" w:type="dxa"/>
            <w:tcBorders>
              <w:top w:val="single" w:sz="4" w:space="0" w:color="auto"/>
              <w:left w:val="single" w:sz="4" w:space="0" w:color="auto"/>
            </w:tcBorders>
            <w:shd w:val="clear" w:color="auto" w:fill="FFFFFF"/>
            <w:vAlign w:val="bottom"/>
          </w:tcPr>
          <w:p w:rsidR="00570B4F" w:rsidRPr="00375D54" w:rsidRDefault="00570B4F" w:rsidP="001E62F6">
            <w:pPr>
              <w:spacing w:after="0" w:line="240" w:lineRule="auto"/>
              <w:ind w:left="159" w:right="94"/>
              <w:jc w:val="both"/>
              <w:rPr>
                <w:rFonts w:ascii="Times New Roman" w:eastAsia="Times New Roman" w:hAnsi="Times New Roman"/>
                <w:color w:val="000000"/>
                <w:sz w:val="28"/>
                <w:szCs w:val="28"/>
                <w:lang w:eastAsia="ru-RU"/>
              </w:rPr>
            </w:pPr>
            <w:r w:rsidRPr="00375D54">
              <w:rPr>
                <w:rFonts w:ascii="Times New Roman" w:eastAsia="Times New Roman" w:hAnsi="Times New Roman"/>
                <w:b/>
                <w:bCs/>
                <w:i/>
                <w:iCs/>
                <w:sz w:val="28"/>
                <w:szCs w:val="28"/>
              </w:rPr>
              <w:t>Цель шахматной партии:</w:t>
            </w:r>
            <w:r w:rsidRPr="00375D54">
              <w:rPr>
                <w:rFonts w:ascii="Times New Roman" w:eastAsia="Times New Roman" w:hAnsi="Times New Roman"/>
                <w:sz w:val="28"/>
                <w:szCs w:val="28"/>
              </w:rPr>
              <w:t xml:space="preserve"> ШАХ. Шах ферзем, ладьей, слоном, конем, пешкой. Защита от шаха. Дидактические задания «Шах или не шах», «Дай шах», «Пять шахов», «Защита от шаха». Открытый шах. Двойной шах. Дидактические задания «Дай открытый шах», «Дай двойной шах». Дидактическая игра «Первый шах». MAT. Цель игры. Мат ферзем, ладьей, слоном, конем, пешкой. Дидактическое задание «Мат или не мат». Мат в один ход. Мат в один ход ферзем, ладьей, слоном, конем, пешкой (простые примеры). Дидактическое задание «Мат в один ход». Мат в один ход: сложные примеры с большим числом шахматных фигур. Дидактическое задание «Дай мат в один ход». НИЧЬЯ, ПАТ. Отличие пата от мата. Варианты ничьей. Примеры на пат. Дидактическое задание «Пат или не пат».</w:t>
            </w:r>
          </w:p>
        </w:tc>
        <w:tc>
          <w:tcPr>
            <w:tcW w:w="2150" w:type="dxa"/>
            <w:tcBorders>
              <w:top w:val="single" w:sz="4" w:space="0" w:color="auto"/>
              <w:left w:val="single" w:sz="4" w:space="0" w:color="auto"/>
              <w:right w:val="single" w:sz="4" w:space="0" w:color="auto"/>
            </w:tcBorders>
            <w:shd w:val="clear" w:color="auto" w:fill="FFFFFF"/>
            <w:vAlign w:val="center"/>
          </w:tcPr>
          <w:p w:rsidR="00570B4F" w:rsidRPr="00375D54" w:rsidRDefault="00570B4F" w:rsidP="00A776AB">
            <w:pPr>
              <w:spacing w:after="0" w:line="240" w:lineRule="auto"/>
              <w:ind w:left="169" w:right="118"/>
              <w:rPr>
                <w:rFonts w:ascii="Times New Roman" w:eastAsia="Times New Roman" w:hAnsi="Times New Roman"/>
                <w:color w:val="000000"/>
                <w:sz w:val="28"/>
                <w:szCs w:val="28"/>
                <w:lang w:eastAsia="ru-RU"/>
              </w:rPr>
            </w:pPr>
            <w:r w:rsidRPr="00375D54">
              <w:rPr>
                <w:rFonts w:ascii="Times New Roman" w:eastAsia="Times New Roman" w:hAnsi="Times New Roman"/>
                <w:sz w:val="28"/>
                <w:szCs w:val="28"/>
              </w:rPr>
              <w:t>беседы, эстафета, игры,</w:t>
            </w:r>
          </w:p>
          <w:p w:rsidR="00570B4F" w:rsidRPr="00375D54" w:rsidRDefault="00570B4F" w:rsidP="00A776AB">
            <w:pPr>
              <w:spacing w:after="0" w:line="240" w:lineRule="auto"/>
              <w:ind w:left="169" w:right="118"/>
              <w:rPr>
                <w:rFonts w:ascii="Times New Roman" w:eastAsia="Times New Roman" w:hAnsi="Times New Roman"/>
                <w:color w:val="000000"/>
                <w:sz w:val="28"/>
                <w:szCs w:val="28"/>
                <w:lang w:eastAsia="ru-RU"/>
              </w:rPr>
            </w:pPr>
            <w:r w:rsidRPr="00375D54">
              <w:rPr>
                <w:rFonts w:ascii="Times New Roman" w:eastAsia="Times New Roman" w:hAnsi="Times New Roman"/>
                <w:sz w:val="28"/>
                <w:szCs w:val="28"/>
              </w:rPr>
              <w:t>упражнения.</w:t>
            </w:r>
          </w:p>
        </w:tc>
      </w:tr>
      <w:tr w:rsidR="00570B4F" w:rsidRPr="00375D54" w:rsidTr="00A776AB">
        <w:trPr>
          <w:trHeight w:hRule="exact" w:val="702"/>
        </w:trPr>
        <w:tc>
          <w:tcPr>
            <w:tcW w:w="398" w:type="dxa"/>
            <w:tcBorders>
              <w:top w:val="single" w:sz="4" w:space="0" w:color="auto"/>
              <w:left w:val="single" w:sz="4" w:space="0" w:color="auto"/>
            </w:tcBorders>
            <w:shd w:val="clear" w:color="auto" w:fill="FFFFFF"/>
          </w:tcPr>
          <w:p w:rsidR="00570B4F" w:rsidRPr="00375D54" w:rsidRDefault="00913E34" w:rsidP="00570B4F">
            <w:pPr>
              <w:spacing w:after="0" w:line="240" w:lineRule="auto"/>
              <w:rPr>
                <w:rFonts w:ascii="Times New Roman" w:eastAsia="Times New Roman" w:hAnsi="Times New Roman"/>
                <w:color w:val="000000"/>
                <w:sz w:val="28"/>
                <w:szCs w:val="28"/>
                <w:lang w:eastAsia="ru-RU"/>
              </w:rPr>
            </w:pPr>
            <w:r w:rsidRPr="00375D54">
              <w:rPr>
                <w:rFonts w:ascii="Times New Roman" w:eastAsia="Times New Roman" w:hAnsi="Times New Roman"/>
                <w:color w:val="000000"/>
                <w:sz w:val="28"/>
                <w:szCs w:val="28"/>
                <w:lang w:eastAsia="ru-RU"/>
              </w:rPr>
              <w:t>7.</w:t>
            </w:r>
          </w:p>
        </w:tc>
        <w:tc>
          <w:tcPr>
            <w:tcW w:w="8069" w:type="dxa"/>
            <w:tcBorders>
              <w:top w:val="single" w:sz="4" w:space="0" w:color="auto"/>
              <w:left w:val="single" w:sz="4" w:space="0" w:color="auto"/>
            </w:tcBorders>
            <w:shd w:val="clear" w:color="auto" w:fill="FFFFFF"/>
            <w:vAlign w:val="center"/>
          </w:tcPr>
          <w:p w:rsidR="00570B4F" w:rsidRDefault="00375D54" w:rsidP="00375D54">
            <w:pPr>
              <w:spacing w:after="0" w:line="240" w:lineRule="auto"/>
              <w:ind w:left="159" w:right="94"/>
              <w:rPr>
                <w:rStyle w:val="22"/>
                <w:rFonts w:eastAsia="Calibri"/>
              </w:rPr>
            </w:pPr>
            <w:r w:rsidRPr="00AC060E">
              <w:rPr>
                <w:rStyle w:val="22"/>
                <w:rFonts w:eastAsia="Calibri"/>
              </w:rPr>
              <w:t>Ценность шахматных фигур</w:t>
            </w:r>
            <w:r>
              <w:rPr>
                <w:rStyle w:val="22"/>
                <w:rFonts w:eastAsia="Calibri"/>
              </w:rPr>
              <w:t xml:space="preserve">. </w:t>
            </w:r>
          </w:p>
          <w:p w:rsidR="00375D54" w:rsidRPr="00375D54" w:rsidRDefault="00375D54" w:rsidP="00375D54">
            <w:pPr>
              <w:spacing w:after="0" w:line="240" w:lineRule="auto"/>
              <w:ind w:left="159" w:right="94"/>
              <w:rPr>
                <w:rFonts w:ascii="Times New Roman" w:eastAsia="Times New Roman" w:hAnsi="Times New Roman"/>
                <w:color w:val="000000"/>
                <w:sz w:val="28"/>
                <w:szCs w:val="28"/>
                <w:lang w:eastAsia="ru-RU"/>
              </w:rPr>
            </w:pPr>
            <w:r>
              <w:rPr>
                <w:rFonts w:ascii="Times New Roman" w:eastAsia="Times New Roman" w:hAnsi="Times New Roman"/>
                <w:sz w:val="28"/>
                <w:szCs w:val="28"/>
              </w:rPr>
              <w:t>Методы:</w:t>
            </w:r>
            <w:r w:rsidRPr="00570B4F">
              <w:rPr>
                <w:rFonts w:ascii="Times New Roman" w:eastAsia="Times New Roman" w:hAnsi="Times New Roman"/>
                <w:sz w:val="28"/>
                <w:szCs w:val="28"/>
              </w:rPr>
              <w:t xml:space="preserve"> лекция, проблемный метод</w:t>
            </w:r>
            <w:r>
              <w:rPr>
                <w:rFonts w:ascii="Times New Roman" w:eastAsia="Times New Roman" w:hAnsi="Times New Roman"/>
                <w:sz w:val="28"/>
                <w:szCs w:val="28"/>
              </w:rPr>
              <w:t>.</w:t>
            </w:r>
          </w:p>
        </w:tc>
        <w:tc>
          <w:tcPr>
            <w:tcW w:w="2150" w:type="dxa"/>
            <w:tcBorders>
              <w:top w:val="single" w:sz="4" w:space="0" w:color="auto"/>
              <w:left w:val="single" w:sz="4" w:space="0" w:color="auto"/>
              <w:right w:val="single" w:sz="4" w:space="0" w:color="auto"/>
            </w:tcBorders>
            <w:shd w:val="clear" w:color="auto" w:fill="FFFFFF"/>
            <w:vAlign w:val="center"/>
          </w:tcPr>
          <w:p w:rsidR="00375D54" w:rsidRPr="00375D54" w:rsidRDefault="00375D54" w:rsidP="00A776AB">
            <w:pPr>
              <w:spacing w:after="0" w:line="240" w:lineRule="auto"/>
              <w:ind w:left="169" w:right="118"/>
              <w:rPr>
                <w:rFonts w:ascii="Times New Roman" w:eastAsia="Times New Roman" w:hAnsi="Times New Roman"/>
                <w:color w:val="000000"/>
                <w:sz w:val="28"/>
                <w:szCs w:val="28"/>
                <w:lang w:eastAsia="ru-RU"/>
              </w:rPr>
            </w:pPr>
            <w:r w:rsidRPr="00375D54">
              <w:rPr>
                <w:rFonts w:ascii="Times New Roman" w:eastAsia="Times New Roman" w:hAnsi="Times New Roman"/>
                <w:sz w:val="28"/>
                <w:szCs w:val="28"/>
              </w:rPr>
              <w:t>беседы, игры,</w:t>
            </w:r>
          </w:p>
          <w:p w:rsidR="00570B4F" w:rsidRPr="00375D54" w:rsidRDefault="00375D54" w:rsidP="00A776AB">
            <w:pPr>
              <w:spacing w:after="0" w:line="240" w:lineRule="auto"/>
              <w:ind w:left="169" w:right="118"/>
              <w:rPr>
                <w:rFonts w:ascii="Times New Roman" w:eastAsia="Times New Roman" w:hAnsi="Times New Roman"/>
                <w:color w:val="000000"/>
                <w:sz w:val="28"/>
                <w:szCs w:val="28"/>
                <w:lang w:eastAsia="ru-RU"/>
              </w:rPr>
            </w:pPr>
            <w:r w:rsidRPr="00375D54">
              <w:rPr>
                <w:rFonts w:ascii="Times New Roman" w:eastAsia="Times New Roman" w:hAnsi="Times New Roman"/>
                <w:sz w:val="28"/>
                <w:szCs w:val="28"/>
              </w:rPr>
              <w:t>упражнения.</w:t>
            </w:r>
          </w:p>
        </w:tc>
      </w:tr>
      <w:tr w:rsidR="00AC060E" w:rsidRPr="00375D54" w:rsidTr="00A776AB">
        <w:trPr>
          <w:trHeight w:hRule="exact" w:val="2545"/>
        </w:trPr>
        <w:tc>
          <w:tcPr>
            <w:tcW w:w="398" w:type="dxa"/>
            <w:tcBorders>
              <w:top w:val="single" w:sz="4" w:space="0" w:color="auto"/>
              <w:left w:val="single" w:sz="4" w:space="0" w:color="auto"/>
            </w:tcBorders>
            <w:shd w:val="clear" w:color="auto" w:fill="FFFFFF"/>
          </w:tcPr>
          <w:p w:rsidR="00AC060E" w:rsidRPr="00375D54" w:rsidRDefault="00375D54" w:rsidP="00570B4F">
            <w:pPr>
              <w:spacing w:after="0" w:line="240" w:lineRule="auto"/>
              <w:rPr>
                <w:rFonts w:ascii="Times New Roman" w:eastAsia="Times New Roman" w:hAnsi="Times New Roman"/>
                <w:color w:val="000000"/>
                <w:sz w:val="28"/>
                <w:szCs w:val="28"/>
                <w:lang w:eastAsia="ru-RU"/>
              </w:rPr>
            </w:pPr>
            <w:r w:rsidRPr="00375D54">
              <w:rPr>
                <w:rFonts w:ascii="Times New Roman" w:eastAsia="Times New Roman" w:hAnsi="Times New Roman"/>
                <w:color w:val="000000"/>
                <w:sz w:val="28"/>
                <w:szCs w:val="28"/>
                <w:lang w:eastAsia="ru-RU"/>
              </w:rPr>
              <w:t>8.</w:t>
            </w:r>
          </w:p>
        </w:tc>
        <w:tc>
          <w:tcPr>
            <w:tcW w:w="8069" w:type="dxa"/>
            <w:tcBorders>
              <w:top w:val="single" w:sz="4" w:space="0" w:color="auto"/>
              <w:left w:val="single" w:sz="4" w:space="0" w:color="auto"/>
            </w:tcBorders>
            <w:shd w:val="clear" w:color="auto" w:fill="FFFFFF"/>
            <w:vAlign w:val="bottom"/>
          </w:tcPr>
          <w:p w:rsidR="00AC060E" w:rsidRPr="00375D54" w:rsidRDefault="00AC060E" w:rsidP="005809E1">
            <w:pPr>
              <w:spacing w:after="0" w:line="240" w:lineRule="auto"/>
              <w:ind w:left="159" w:right="94"/>
              <w:jc w:val="both"/>
              <w:rPr>
                <w:rFonts w:ascii="Times New Roman" w:eastAsia="Times New Roman" w:hAnsi="Times New Roman"/>
                <w:color w:val="000000"/>
                <w:sz w:val="28"/>
                <w:szCs w:val="28"/>
                <w:lang w:eastAsia="ru-RU"/>
              </w:rPr>
            </w:pPr>
            <w:r w:rsidRPr="00375D54">
              <w:rPr>
                <w:rFonts w:ascii="Times New Roman" w:eastAsia="Times New Roman" w:hAnsi="Times New Roman"/>
                <w:b/>
                <w:bCs/>
                <w:i/>
                <w:iCs/>
                <w:sz w:val="28"/>
                <w:szCs w:val="28"/>
              </w:rPr>
              <w:t>Шахматная партия.</w:t>
            </w:r>
            <w:r w:rsidRPr="00375D54">
              <w:rPr>
                <w:rFonts w:ascii="Times New Roman" w:eastAsia="Times New Roman" w:hAnsi="Times New Roman"/>
                <w:sz w:val="28"/>
                <w:szCs w:val="28"/>
              </w:rPr>
              <w:t xml:space="preserve"> Игра всеми фигурами из начального положения (без пояснений о том, как лучше начинать шахматную партию). Дидактическая игра «Два хода», самые общие рекомендации о принципах разыгрывания дебюта. Рокировка. Длинная и короткая рокировка. Правила рокировки. Дидактическое задание «Рокировка». Игра всеми фигурами из начального положения. Демонстрация коротких партий.</w:t>
            </w:r>
          </w:p>
          <w:p w:rsidR="00AC060E" w:rsidRPr="00375D54" w:rsidRDefault="00AC060E" w:rsidP="005809E1">
            <w:pPr>
              <w:spacing w:after="0" w:line="240" w:lineRule="auto"/>
              <w:ind w:left="159" w:right="94"/>
              <w:jc w:val="both"/>
              <w:rPr>
                <w:rFonts w:ascii="Times New Roman" w:eastAsia="Times New Roman" w:hAnsi="Times New Roman"/>
                <w:color w:val="000000"/>
                <w:sz w:val="28"/>
                <w:szCs w:val="28"/>
                <w:lang w:eastAsia="ru-RU"/>
              </w:rPr>
            </w:pPr>
            <w:r w:rsidRPr="00375D54">
              <w:rPr>
                <w:rFonts w:ascii="Times New Roman" w:eastAsia="Times New Roman" w:hAnsi="Times New Roman"/>
                <w:sz w:val="28"/>
                <w:szCs w:val="28"/>
              </w:rPr>
              <w:t>Методы: лекция.</w:t>
            </w:r>
          </w:p>
        </w:tc>
        <w:tc>
          <w:tcPr>
            <w:tcW w:w="2150" w:type="dxa"/>
            <w:tcBorders>
              <w:top w:val="single" w:sz="4" w:space="0" w:color="auto"/>
              <w:left w:val="single" w:sz="4" w:space="0" w:color="auto"/>
              <w:right w:val="single" w:sz="4" w:space="0" w:color="auto"/>
            </w:tcBorders>
            <w:shd w:val="clear" w:color="auto" w:fill="FFFFFF"/>
            <w:vAlign w:val="center"/>
          </w:tcPr>
          <w:p w:rsidR="00AC060E" w:rsidRPr="00375D54" w:rsidRDefault="00AC060E" w:rsidP="00A776AB">
            <w:pPr>
              <w:spacing w:after="0" w:line="240" w:lineRule="auto"/>
              <w:ind w:left="169" w:right="118"/>
              <w:rPr>
                <w:rFonts w:ascii="Times New Roman" w:eastAsia="Times New Roman" w:hAnsi="Times New Roman"/>
                <w:color w:val="000000"/>
                <w:sz w:val="28"/>
                <w:szCs w:val="28"/>
                <w:lang w:eastAsia="ru-RU"/>
              </w:rPr>
            </w:pPr>
            <w:r w:rsidRPr="00375D54">
              <w:rPr>
                <w:rFonts w:ascii="Times New Roman" w:eastAsia="Times New Roman" w:hAnsi="Times New Roman"/>
                <w:sz w:val="28"/>
                <w:szCs w:val="28"/>
              </w:rPr>
              <w:t>игры, упражнения</w:t>
            </w:r>
          </w:p>
        </w:tc>
      </w:tr>
      <w:tr w:rsidR="00AC060E" w:rsidRPr="00375D54" w:rsidTr="00A776AB">
        <w:trPr>
          <w:trHeight w:hRule="exact" w:val="984"/>
        </w:trPr>
        <w:tc>
          <w:tcPr>
            <w:tcW w:w="398" w:type="dxa"/>
            <w:tcBorders>
              <w:top w:val="single" w:sz="4" w:space="0" w:color="auto"/>
              <w:left w:val="single" w:sz="4" w:space="0" w:color="auto"/>
            </w:tcBorders>
            <w:shd w:val="clear" w:color="auto" w:fill="FFFFFF"/>
          </w:tcPr>
          <w:p w:rsidR="00AC060E" w:rsidRPr="00375D54" w:rsidRDefault="00375D54" w:rsidP="00570B4F">
            <w:pPr>
              <w:spacing w:after="0" w:line="240" w:lineRule="auto"/>
              <w:rPr>
                <w:rFonts w:ascii="Times New Roman" w:eastAsia="Times New Roman" w:hAnsi="Times New Roman"/>
                <w:color w:val="000000"/>
                <w:sz w:val="28"/>
                <w:szCs w:val="28"/>
                <w:lang w:eastAsia="ru-RU"/>
              </w:rPr>
            </w:pPr>
            <w:r w:rsidRPr="00375D54">
              <w:rPr>
                <w:rFonts w:ascii="Times New Roman" w:eastAsia="Times New Roman" w:hAnsi="Times New Roman"/>
                <w:color w:val="000000"/>
                <w:sz w:val="28"/>
                <w:szCs w:val="28"/>
                <w:lang w:eastAsia="ru-RU"/>
              </w:rPr>
              <w:t>9.</w:t>
            </w:r>
          </w:p>
        </w:tc>
        <w:tc>
          <w:tcPr>
            <w:tcW w:w="8069" w:type="dxa"/>
            <w:tcBorders>
              <w:top w:val="single" w:sz="4" w:space="0" w:color="auto"/>
              <w:left w:val="single" w:sz="4" w:space="0" w:color="auto"/>
            </w:tcBorders>
            <w:shd w:val="clear" w:color="auto" w:fill="FFFFFF"/>
            <w:vAlign w:val="bottom"/>
          </w:tcPr>
          <w:p w:rsidR="00AC060E" w:rsidRPr="00375D54" w:rsidRDefault="00AC060E" w:rsidP="001E62F6">
            <w:pPr>
              <w:spacing w:after="0" w:line="240" w:lineRule="auto"/>
              <w:ind w:left="159" w:right="94"/>
              <w:jc w:val="both"/>
              <w:rPr>
                <w:rFonts w:ascii="Times New Roman" w:eastAsia="Times New Roman" w:hAnsi="Times New Roman"/>
                <w:color w:val="000000"/>
                <w:sz w:val="28"/>
                <w:szCs w:val="28"/>
                <w:lang w:eastAsia="ru-RU"/>
              </w:rPr>
            </w:pPr>
            <w:r w:rsidRPr="00375D54">
              <w:rPr>
                <w:rFonts w:ascii="Times New Roman" w:eastAsia="Times New Roman" w:hAnsi="Times New Roman"/>
                <w:b/>
                <w:bCs/>
                <w:i/>
                <w:iCs/>
                <w:sz w:val="28"/>
                <w:szCs w:val="28"/>
              </w:rPr>
              <w:t>Шахматная нотация:</w:t>
            </w:r>
            <w:r w:rsidRPr="00375D54">
              <w:rPr>
                <w:rFonts w:ascii="Times New Roman" w:eastAsia="Times New Roman" w:hAnsi="Times New Roman"/>
                <w:sz w:val="28"/>
                <w:szCs w:val="28"/>
              </w:rPr>
              <w:t xml:space="preserve"> Краткая и полная нотация. Запись шахматной партии.</w:t>
            </w:r>
          </w:p>
          <w:p w:rsidR="00AC060E" w:rsidRPr="00375D54" w:rsidRDefault="00AC060E" w:rsidP="001E62F6">
            <w:pPr>
              <w:spacing w:after="0" w:line="240" w:lineRule="auto"/>
              <w:ind w:left="159" w:right="94"/>
              <w:jc w:val="both"/>
              <w:rPr>
                <w:rFonts w:ascii="Times New Roman" w:eastAsia="Times New Roman" w:hAnsi="Times New Roman"/>
                <w:color w:val="000000"/>
                <w:sz w:val="28"/>
                <w:szCs w:val="28"/>
                <w:lang w:eastAsia="ru-RU"/>
              </w:rPr>
            </w:pPr>
            <w:r w:rsidRPr="00375D54">
              <w:rPr>
                <w:rFonts w:ascii="Times New Roman" w:eastAsia="Times New Roman" w:hAnsi="Times New Roman"/>
                <w:sz w:val="28"/>
                <w:szCs w:val="28"/>
              </w:rPr>
              <w:t>Методы: лекция.</w:t>
            </w:r>
          </w:p>
        </w:tc>
        <w:tc>
          <w:tcPr>
            <w:tcW w:w="2150" w:type="dxa"/>
            <w:tcBorders>
              <w:top w:val="single" w:sz="4" w:space="0" w:color="auto"/>
              <w:left w:val="single" w:sz="4" w:space="0" w:color="auto"/>
              <w:right w:val="single" w:sz="4" w:space="0" w:color="auto"/>
            </w:tcBorders>
            <w:shd w:val="clear" w:color="auto" w:fill="FFFFFF"/>
            <w:vAlign w:val="center"/>
          </w:tcPr>
          <w:p w:rsidR="00AC060E" w:rsidRPr="00375D54" w:rsidRDefault="00AC060E" w:rsidP="00A776AB">
            <w:pPr>
              <w:spacing w:after="0" w:line="240" w:lineRule="auto"/>
              <w:ind w:left="169" w:right="118"/>
              <w:rPr>
                <w:rFonts w:ascii="Times New Roman" w:eastAsia="Times New Roman" w:hAnsi="Times New Roman"/>
                <w:color w:val="000000"/>
                <w:sz w:val="28"/>
                <w:szCs w:val="28"/>
                <w:lang w:eastAsia="ru-RU"/>
              </w:rPr>
            </w:pPr>
            <w:r w:rsidRPr="00375D54">
              <w:rPr>
                <w:rFonts w:ascii="Times New Roman" w:eastAsia="Times New Roman" w:hAnsi="Times New Roman"/>
                <w:sz w:val="28"/>
                <w:szCs w:val="28"/>
              </w:rPr>
              <w:t>игры</w:t>
            </w:r>
          </w:p>
        </w:tc>
      </w:tr>
      <w:tr w:rsidR="00AC060E" w:rsidRPr="00375D54" w:rsidTr="00A776AB">
        <w:trPr>
          <w:trHeight w:hRule="exact" w:val="1433"/>
        </w:trPr>
        <w:tc>
          <w:tcPr>
            <w:tcW w:w="398" w:type="dxa"/>
            <w:tcBorders>
              <w:top w:val="single" w:sz="4" w:space="0" w:color="auto"/>
              <w:left w:val="single" w:sz="4" w:space="0" w:color="auto"/>
            </w:tcBorders>
            <w:shd w:val="clear" w:color="auto" w:fill="FFFFFF"/>
          </w:tcPr>
          <w:p w:rsidR="00AC060E" w:rsidRPr="00375D54" w:rsidRDefault="00375D54" w:rsidP="00570B4F">
            <w:pPr>
              <w:spacing w:after="0" w:line="240" w:lineRule="auto"/>
              <w:rPr>
                <w:rFonts w:ascii="Times New Roman" w:eastAsia="Times New Roman" w:hAnsi="Times New Roman"/>
                <w:color w:val="000000"/>
                <w:sz w:val="28"/>
                <w:szCs w:val="28"/>
                <w:lang w:eastAsia="ru-RU"/>
              </w:rPr>
            </w:pPr>
            <w:r w:rsidRPr="00375D54">
              <w:rPr>
                <w:rFonts w:ascii="Times New Roman" w:eastAsia="Times New Roman" w:hAnsi="Times New Roman"/>
                <w:color w:val="000000"/>
                <w:sz w:val="28"/>
                <w:szCs w:val="28"/>
                <w:lang w:eastAsia="ru-RU"/>
              </w:rPr>
              <w:t>10.</w:t>
            </w:r>
          </w:p>
        </w:tc>
        <w:tc>
          <w:tcPr>
            <w:tcW w:w="8069" w:type="dxa"/>
            <w:tcBorders>
              <w:top w:val="single" w:sz="4" w:space="0" w:color="auto"/>
              <w:left w:val="single" w:sz="4" w:space="0" w:color="auto"/>
            </w:tcBorders>
            <w:shd w:val="clear" w:color="auto" w:fill="FFFFFF"/>
            <w:vAlign w:val="center"/>
          </w:tcPr>
          <w:p w:rsidR="00AC060E" w:rsidRPr="00375D54" w:rsidRDefault="00AC060E" w:rsidP="003438D8">
            <w:pPr>
              <w:spacing w:after="0" w:line="240" w:lineRule="auto"/>
              <w:ind w:left="159" w:right="94"/>
              <w:jc w:val="both"/>
              <w:rPr>
                <w:rFonts w:ascii="Times New Roman" w:eastAsia="Times New Roman" w:hAnsi="Times New Roman"/>
                <w:color w:val="000000"/>
                <w:sz w:val="28"/>
                <w:szCs w:val="28"/>
                <w:lang w:eastAsia="ru-RU"/>
              </w:rPr>
            </w:pPr>
            <w:r w:rsidRPr="00375D54">
              <w:rPr>
                <w:rFonts w:ascii="Times New Roman" w:eastAsia="Times New Roman" w:hAnsi="Times New Roman"/>
                <w:b/>
                <w:bCs/>
                <w:i/>
                <w:iCs/>
                <w:sz w:val="28"/>
                <w:szCs w:val="28"/>
              </w:rPr>
              <w:t xml:space="preserve">Техника </w:t>
            </w:r>
            <w:proofErr w:type="spellStart"/>
            <w:r w:rsidRPr="00375D54">
              <w:rPr>
                <w:rFonts w:ascii="Times New Roman" w:eastAsia="Times New Roman" w:hAnsi="Times New Roman"/>
                <w:b/>
                <w:bCs/>
                <w:i/>
                <w:iCs/>
                <w:sz w:val="28"/>
                <w:szCs w:val="28"/>
              </w:rPr>
              <w:t>матование</w:t>
            </w:r>
            <w:proofErr w:type="spellEnd"/>
            <w:r w:rsidRPr="00375D54">
              <w:rPr>
                <w:rFonts w:ascii="Times New Roman" w:eastAsia="Times New Roman" w:hAnsi="Times New Roman"/>
                <w:b/>
                <w:bCs/>
                <w:i/>
                <w:iCs/>
                <w:sz w:val="28"/>
                <w:szCs w:val="28"/>
              </w:rPr>
              <w:t xml:space="preserve"> одинокого короля:</w:t>
            </w:r>
            <w:r w:rsidRPr="00375D54">
              <w:rPr>
                <w:rFonts w:ascii="Times New Roman" w:eastAsia="Times New Roman" w:hAnsi="Times New Roman"/>
                <w:sz w:val="28"/>
                <w:szCs w:val="28"/>
              </w:rPr>
              <w:t xml:space="preserve"> Шах, который необходим для осуществления мата. Линейный мат. Мат ферзем и ладьей. Мат ферзем и королем. Мат ладьей и королем.</w:t>
            </w:r>
          </w:p>
          <w:p w:rsidR="00AC060E" w:rsidRPr="00375D54" w:rsidRDefault="00AC060E" w:rsidP="003438D8">
            <w:pPr>
              <w:spacing w:after="0" w:line="240" w:lineRule="auto"/>
              <w:ind w:left="159" w:right="94"/>
              <w:rPr>
                <w:rFonts w:ascii="Times New Roman" w:eastAsia="Times New Roman" w:hAnsi="Times New Roman"/>
                <w:color w:val="000000"/>
                <w:sz w:val="28"/>
                <w:szCs w:val="28"/>
                <w:lang w:eastAsia="ru-RU"/>
              </w:rPr>
            </w:pPr>
            <w:r w:rsidRPr="00375D54">
              <w:rPr>
                <w:rFonts w:ascii="Times New Roman" w:eastAsia="Times New Roman" w:hAnsi="Times New Roman"/>
                <w:sz w:val="28"/>
                <w:szCs w:val="28"/>
              </w:rPr>
              <w:t>Методы: лекция.</w:t>
            </w:r>
          </w:p>
        </w:tc>
        <w:tc>
          <w:tcPr>
            <w:tcW w:w="2150" w:type="dxa"/>
            <w:tcBorders>
              <w:top w:val="single" w:sz="4" w:space="0" w:color="auto"/>
              <w:left w:val="single" w:sz="4" w:space="0" w:color="auto"/>
              <w:right w:val="single" w:sz="4" w:space="0" w:color="auto"/>
            </w:tcBorders>
            <w:shd w:val="clear" w:color="auto" w:fill="FFFFFF"/>
            <w:vAlign w:val="center"/>
          </w:tcPr>
          <w:p w:rsidR="00AC060E" w:rsidRPr="00375D54" w:rsidRDefault="00375D54" w:rsidP="00A776AB">
            <w:pPr>
              <w:spacing w:after="0" w:line="240" w:lineRule="auto"/>
              <w:ind w:left="169" w:right="118"/>
              <w:rPr>
                <w:rFonts w:ascii="Times New Roman" w:eastAsia="Times New Roman" w:hAnsi="Times New Roman"/>
                <w:color w:val="000000"/>
                <w:sz w:val="28"/>
                <w:szCs w:val="28"/>
                <w:lang w:eastAsia="ru-RU"/>
              </w:rPr>
            </w:pPr>
            <w:r>
              <w:rPr>
                <w:rFonts w:ascii="Times New Roman" w:eastAsia="Times New Roman" w:hAnsi="Times New Roman"/>
                <w:sz w:val="28"/>
                <w:szCs w:val="28"/>
              </w:rPr>
              <w:t>и</w:t>
            </w:r>
            <w:r w:rsidR="00AC060E" w:rsidRPr="00375D54">
              <w:rPr>
                <w:rFonts w:ascii="Times New Roman" w:eastAsia="Times New Roman" w:hAnsi="Times New Roman"/>
                <w:sz w:val="28"/>
                <w:szCs w:val="28"/>
              </w:rPr>
              <w:t>гры, задачи</w:t>
            </w:r>
          </w:p>
        </w:tc>
      </w:tr>
      <w:tr w:rsidR="00AC060E" w:rsidRPr="00375D54" w:rsidTr="00A776AB">
        <w:trPr>
          <w:trHeight w:hRule="exact" w:val="1988"/>
        </w:trPr>
        <w:tc>
          <w:tcPr>
            <w:tcW w:w="398" w:type="dxa"/>
            <w:tcBorders>
              <w:top w:val="single" w:sz="4" w:space="0" w:color="auto"/>
              <w:left w:val="single" w:sz="4" w:space="0" w:color="auto"/>
              <w:bottom w:val="single" w:sz="4" w:space="0" w:color="auto"/>
            </w:tcBorders>
            <w:shd w:val="clear" w:color="auto" w:fill="FFFFFF"/>
          </w:tcPr>
          <w:p w:rsidR="00AC060E" w:rsidRPr="00375D54" w:rsidRDefault="00375D54" w:rsidP="00570B4F">
            <w:pPr>
              <w:spacing w:after="0" w:line="240" w:lineRule="auto"/>
              <w:rPr>
                <w:rFonts w:ascii="Times New Roman" w:eastAsia="Times New Roman" w:hAnsi="Times New Roman"/>
                <w:color w:val="000000"/>
                <w:sz w:val="28"/>
                <w:szCs w:val="28"/>
                <w:lang w:eastAsia="ru-RU"/>
              </w:rPr>
            </w:pPr>
            <w:r w:rsidRPr="00375D54">
              <w:rPr>
                <w:rFonts w:ascii="Times New Roman" w:eastAsia="Times New Roman" w:hAnsi="Times New Roman"/>
                <w:color w:val="000000"/>
                <w:sz w:val="28"/>
                <w:szCs w:val="28"/>
                <w:lang w:eastAsia="ru-RU"/>
              </w:rPr>
              <w:t>11.</w:t>
            </w:r>
          </w:p>
        </w:tc>
        <w:tc>
          <w:tcPr>
            <w:tcW w:w="8069" w:type="dxa"/>
            <w:tcBorders>
              <w:top w:val="single" w:sz="4" w:space="0" w:color="auto"/>
              <w:left w:val="single" w:sz="4" w:space="0" w:color="auto"/>
              <w:bottom w:val="single" w:sz="4" w:space="0" w:color="auto"/>
            </w:tcBorders>
            <w:shd w:val="clear" w:color="auto" w:fill="FFFFFF"/>
            <w:vAlign w:val="center"/>
          </w:tcPr>
          <w:p w:rsidR="00AC060E" w:rsidRPr="00375D54" w:rsidRDefault="00AC060E" w:rsidP="003438D8">
            <w:pPr>
              <w:spacing w:after="0" w:line="240" w:lineRule="auto"/>
              <w:ind w:left="159" w:right="94"/>
              <w:jc w:val="both"/>
              <w:rPr>
                <w:rFonts w:ascii="Times New Roman" w:eastAsia="Times New Roman" w:hAnsi="Times New Roman"/>
                <w:color w:val="000000"/>
                <w:sz w:val="28"/>
                <w:szCs w:val="28"/>
                <w:lang w:eastAsia="ru-RU"/>
              </w:rPr>
            </w:pPr>
            <w:r w:rsidRPr="00375D54">
              <w:rPr>
                <w:rFonts w:ascii="Times New Roman" w:eastAsia="Times New Roman" w:hAnsi="Times New Roman"/>
                <w:b/>
                <w:bCs/>
                <w:i/>
                <w:iCs/>
                <w:sz w:val="28"/>
                <w:szCs w:val="28"/>
              </w:rPr>
              <w:t>Психотехнические игры:</w:t>
            </w:r>
            <w:r w:rsidRPr="00375D54">
              <w:rPr>
                <w:rFonts w:ascii="Times New Roman" w:eastAsia="Times New Roman" w:hAnsi="Times New Roman"/>
                <w:sz w:val="28"/>
                <w:szCs w:val="28"/>
              </w:rPr>
              <w:t xml:space="preserve"> «Муха», «Пальцы», «</w:t>
            </w:r>
            <w:proofErr w:type="spellStart"/>
            <w:r w:rsidRPr="00375D54">
              <w:rPr>
                <w:rFonts w:ascii="Times New Roman" w:eastAsia="Times New Roman" w:hAnsi="Times New Roman"/>
                <w:sz w:val="28"/>
                <w:szCs w:val="28"/>
              </w:rPr>
              <w:t>Сверхвнимание</w:t>
            </w:r>
            <w:proofErr w:type="spellEnd"/>
            <w:r w:rsidRPr="00375D54">
              <w:rPr>
                <w:rFonts w:ascii="Times New Roman" w:eastAsia="Times New Roman" w:hAnsi="Times New Roman"/>
                <w:sz w:val="28"/>
                <w:szCs w:val="28"/>
              </w:rPr>
              <w:t>», «Крошечные друзья», «Птенцы», «Камень мудрости», «Охота» и др. (на развитие внимания); «Лабиринт», «</w:t>
            </w:r>
            <w:proofErr w:type="spellStart"/>
            <w:r w:rsidRPr="00375D54">
              <w:rPr>
                <w:rFonts w:ascii="Times New Roman" w:eastAsia="Times New Roman" w:hAnsi="Times New Roman"/>
                <w:sz w:val="28"/>
                <w:szCs w:val="28"/>
              </w:rPr>
              <w:t>Антивремя</w:t>
            </w:r>
            <w:proofErr w:type="spellEnd"/>
            <w:r w:rsidRPr="00375D54">
              <w:rPr>
                <w:rFonts w:ascii="Times New Roman" w:eastAsia="Times New Roman" w:hAnsi="Times New Roman"/>
                <w:sz w:val="28"/>
                <w:szCs w:val="28"/>
              </w:rPr>
              <w:t xml:space="preserve">» (воображение и </w:t>
            </w:r>
            <w:proofErr w:type="spellStart"/>
            <w:r w:rsidRPr="00375D54">
              <w:rPr>
                <w:rFonts w:ascii="Times New Roman" w:eastAsia="Times New Roman" w:hAnsi="Times New Roman"/>
                <w:sz w:val="28"/>
                <w:szCs w:val="28"/>
              </w:rPr>
              <w:t>саморегуляция</w:t>
            </w:r>
            <w:proofErr w:type="spellEnd"/>
            <w:r w:rsidRPr="00375D54">
              <w:rPr>
                <w:rFonts w:ascii="Times New Roman" w:eastAsia="Times New Roman" w:hAnsi="Times New Roman"/>
                <w:sz w:val="28"/>
                <w:szCs w:val="28"/>
              </w:rPr>
              <w:t xml:space="preserve">); «Монета» (на развитие рефлексии и </w:t>
            </w:r>
            <w:proofErr w:type="spellStart"/>
            <w:r w:rsidRPr="00375D54">
              <w:rPr>
                <w:rFonts w:ascii="Times New Roman" w:eastAsia="Times New Roman" w:hAnsi="Times New Roman"/>
                <w:sz w:val="28"/>
                <w:szCs w:val="28"/>
              </w:rPr>
              <w:t>эмпатии</w:t>
            </w:r>
            <w:proofErr w:type="spellEnd"/>
            <w:r w:rsidRPr="00375D54">
              <w:rPr>
                <w:rFonts w:ascii="Times New Roman" w:eastAsia="Times New Roman" w:hAnsi="Times New Roman"/>
                <w:sz w:val="28"/>
                <w:szCs w:val="28"/>
              </w:rPr>
              <w:t>), «Принц-н</w:t>
            </w:r>
            <w:proofErr w:type="gramStart"/>
            <w:r w:rsidRPr="00375D54">
              <w:rPr>
                <w:rFonts w:ascii="Times New Roman" w:eastAsia="Times New Roman" w:hAnsi="Times New Roman"/>
                <w:sz w:val="28"/>
                <w:szCs w:val="28"/>
              </w:rPr>
              <w:t>а-</w:t>
            </w:r>
            <w:proofErr w:type="gramEnd"/>
            <w:r w:rsidRPr="00375D54">
              <w:rPr>
                <w:rFonts w:ascii="Times New Roman" w:eastAsia="Times New Roman" w:hAnsi="Times New Roman"/>
                <w:sz w:val="28"/>
                <w:szCs w:val="28"/>
              </w:rPr>
              <w:t xml:space="preserve"> цыпочках» (умение учиться).</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AC060E" w:rsidRPr="00375D54" w:rsidRDefault="00375D54" w:rsidP="00A776AB">
            <w:pPr>
              <w:spacing w:after="0" w:line="240" w:lineRule="auto"/>
              <w:ind w:left="169" w:right="118"/>
              <w:rPr>
                <w:rFonts w:ascii="Times New Roman" w:eastAsia="Times New Roman" w:hAnsi="Times New Roman"/>
                <w:color w:val="000000"/>
                <w:sz w:val="28"/>
                <w:szCs w:val="28"/>
                <w:lang w:eastAsia="ru-RU"/>
              </w:rPr>
            </w:pPr>
            <w:r>
              <w:rPr>
                <w:rFonts w:ascii="Times New Roman" w:eastAsia="Times New Roman" w:hAnsi="Times New Roman"/>
                <w:sz w:val="28"/>
                <w:szCs w:val="28"/>
              </w:rPr>
              <w:t>п</w:t>
            </w:r>
            <w:r w:rsidR="00AC060E" w:rsidRPr="00375D54">
              <w:rPr>
                <w:rFonts w:ascii="Times New Roman" w:eastAsia="Times New Roman" w:hAnsi="Times New Roman"/>
                <w:sz w:val="28"/>
                <w:szCs w:val="28"/>
              </w:rPr>
              <w:t>сихотехнические</w:t>
            </w:r>
          </w:p>
          <w:p w:rsidR="00AC060E" w:rsidRPr="00375D54" w:rsidRDefault="00AC060E" w:rsidP="00A776AB">
            <w:pPr>
              <w:spacing w:after="0" w:line="240" w:lineRule="auto"/>
              <w:ind w:left="169" w:right="118"/>
              <w:rPr>
                <w:rFonts w:ascii="Times New Roman" w:eastAsia="Times New Roman" w:hAnsi="Times New Roman"/>
                <w:color w:val="000000"/>
                <w:sz w:val="28"/>
                <w:szCs w:val="28"/>
                <w:lang w:eastAsia="ru-RU"/>
              </w:rPr>
            </w:pPr>
            <w:r w:rsidRPr="00375D54">
              <w:rPr>
                <w:rFonts w:ascii="Times New Roman" w:eastAsia="Times New Roman" w:hAnsi="Times New Roman"/>
                <w:sz w:val="28"/>
                <w:szCs w:val="28"/>
              </w:rPr>
              <w:t>игры</w:t>
            </w:r>
          </w:p>
        </w:tc>
      </w:tr>
      <w:tr w:rsidR="00AC060E" w:rsidRPr="00375D54" w:rsidTr="00A776AB">
        <w:trPr>
          <w:trHeight w:hRule="exact" w:val="1988"/>
        </w:trPr>
        <w:tc>
          <w:tcPr>
            <w:tcW w:w="398" w:type="dxa"/>
            <w:tcBorders>
              <w:top w:val="single" w:sz="4" w:space="0" w:color="auto"/>
              <w:left w:val="single" w:sz="4" w:space="0" w:color="auto"/>
              <w:bottom w:val="single" w:sz="4" w:space="0" w:color="auto"/>
            </w:tcBorders>
            <w:shd w:val="clear" w:color="auto" w:fill="FFFFFF"/>
          </w:tcPr>
          <w:p w:rsidR="00AC060E" w:rsidRPr="00375D54" w:rsidRDefault="00375D54" w:rsidP="00570B4F">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c>
          <w:tcPr>
            <w:tcW w:w="8069" w:type="dxa"/>
            <w:tcBorders>
              <w:top w:val="single" w:sz="4" w:space="0" w:color="auto"/>
              <w:left w:val="single" w:sz="4" w:space="0" w:color="auto"/>
              <w:bottom w:val="single" w:sz="4" w:space="0" w:color="auto"/>
            </w:tcBorders>
            <w:shd w:val="clear" w:color="auto" w:fill="FFFFFF"/>
            <w:vAlign w:val="bottom"/>
          </w:tcPr>
          <w:p w:rsidR="00AC060E" w:rsidRPr="00375D54" w:rsidRDefault="00AC060E" w:rsidP="003438D8">
            <w:pPr>
              <w:spacing w:after="0" w:line="240" w:lineRule="auto"/>
              <w:jc w:val="both"/>
              <w:rPr>
                <w:rFonts w:ascii="Times New Roman" w:eastAsia="Times New Roman" w:hAnsi="Times New Roman"/>
                <w:color w:val="000000"/>
                <w:sz w:val="28"/>
                <w:szCs w:val="28"/>
                <w:lang w:eastAsia="ru-RU"/>
              </w:rPr>
            </w:pPr>
            <w:r w:rsidRPr="00375D54">
              <w:rPr>
                <w:rFonts w:ascii="Times New Roman" w:eastAsia="Times New Roman" w:hAnsi="Times New Roman"/>
                <w:b/>
                <w:bCs/>
                <w:i/>
                <w:iCs/>
                <w:sz w:val="28"/>
                <w:szCs w:val="28"/>
              </w:rPr>
              <w:t>Итоговая аттестация:</w:t>
            </w:r>
            <w:r w:rsidRPr="00375D54">
              <w:rPr>
                <w:rFonts w:ascii="Times New Roman" w:eastAsia="Times New Roman" w:hAnsi="Times New Roman"/>
                <w:sz w:val="28"/>
                <w:szCs w:val="28"/>
              </w:rPr>
              <w:t xml:space="preserve"> По окончании первого полугодия первого года обучения проводится турнир, где обучающие должны уметь провести партию с часами, напасть и сбить короля; по окончании первого года обучения проводится турнир, где обучающие должны уметь провести партию с часами и поставить мат королю.</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AC060E" w:rsidRPr="00375D54" w:rsidRDefault="00375D54" w:rsidP="00A776AB">
            <w:pPr>
              <w:spacing w:after="0" w:line="240" w:lineRule="auto"/>
              <w:ind w:left="169"/>
              <w:rPr>
                <w:rFonts w:ascii="Times New Roman" w:eastAsia="Times New Roman" w:hAnsi="Times New Roman"/>
                <w:color w:val="000000"/>
                <w:sz w:val="28"/>
                <w:szCs w:val="28"/>
                <w:lang w:eastAsia="ru-RU"/>
              </w:rPr>
            </w:pPr>
            <w:r>
              <w:rPr>
                <w:rFonts w:ascii="Times New Roman" w:eastAsia="Times New Roman" w:hAnsi="Times New Roman"/>
                <w:sz w:val="28"/>
                <w:szCs w:val="28"/>
              </w:rPr>
              <w:t>т</w:t>
            </w:r>
            <w:r w:rsidR="00AC060E" w:rsidRPr="00375D54">
              <w:rPr>
                <w:rFonts w:ascii="Times New Roman" w:eastAsia="Times New Roman" w:hAnsi="Times New Roman"/>
                <w:sz w:val="28"/>
                <w:szCs w:val="28"/>
              </w:rPr>
              <w:t>урнир</w:t>
            </w:r>
          </w:p>
        </w:tc>
      </w:tr>
    </w:tbl>
    <w:p w:rsidR="00570B4F" w:rsidRPr="00375D54" w:rsidRDefault="00570B4F" w:rsidP="00570B4F">
      <w:pPr>
        <w:spacing w:after="0" w:line="240" w:lineRule="auto"/>
        <w:rPr>
          <w:rFonts w:ascii="Times New Roman" w:eastAsia="Times New Roman" w:hAnsi="Times New Roman"/>
          <w:color w:val="000000"/>
          <w:sz w:val="28"/>
          <w:szCs w:val="28"/>
          <w:lang w:eastAsia="ru-RU"/>
        </w:rPr>
        <w:sectPr w:rsidR="00570B4F" w:rsidRPr="00375D54">
          <w:pgSz w:w="11900" w:h="16840"/>
          <w:pgMar w:top="360" w:right="360" w:bottom="360" w:left="360" w:header="0" w:footer="3" w:gutter="0"/>
          <w:cols w:space="720"/>
          <w:noEndnote/>
          <w:docGrid w:linePitch="360"/>
        </w:sectPr>
      </w:pPr>
    </w:p>
    <w:p w:rsidR="00570B4F" w:rsidRDefault="00570B4F" w:rsidP="00570B4F">
      <w:pPr>
        <w:spacing w:after="0" w:line="240" w:lineRule="auto"/>
        <w:rPr>
          <w:rFonts w:ascii="Times New Roman" w:eastAsia="Times New Roman" w:hAnsi="Times New Roman"/>
          <w:sz w:val="28"/>
          <w:szCs w:val="28"/>
          <w:u w:val="single"/>
        </w:rPr>
      </w:pPr>
      <w:r w:rsidRPr="00375D54">
        <w:rPr>
          <w:rFonts w:ascii="Times New Roman" w:eastAsia="Times New Roman" w:hAnsi="Times New Roman"/>
          <w:b/>
          <w:sz w:val="28"/>
          <w:szCs w:val="28"/>
          <w:u w:val="single"/>
        </w:rPr>
        <w:lastRenderedPageBreak/>
        <w:t>Второй год обучения</w:t>
      </w:r>
      <w:r w:rsidRPr="00375D54">
        <w:rPr>
          <w:rFonts w:ascii="Times New Roman" w:eastAsia="Times New Roman" w:hAnsi="Times New Roman"/>
          <w:sz w:val="28"/>
          <w:szCs w:val="28"/>
          <w:u w:val="single"/>
        </w:rPr>
        <w:t>:</w:t>
      </w:r>
    </w:p>
    <w:p w:rsidR="00375D54" w:rsidRPr="00375D54" w:rsidRDefault="00375D54" w:rsidP="00570B4F">
      <w:pPr>
        <w:spacing w:after="0" w:line="240" w:lineRule="auto"/>
        <w:rPr>
          <w:rFonts w:ascii="Times New Roman" w:eastAsia="Times New Roman" w:hAnsi="Times New Roman"/>
          <w:color w:val="000000"/>
          <w:sz w:val="28"/>
          <w:szCs w:val="28"/>
          <w:u w:val="single"/>
          <w:lang w:eastAsia="ru-RU"/>
        </w:rPr>
      </w:pPr>
    </w:p>
    <w:tbl>
      <w:tblPr>
        <w:tblOverlap w:val="never"/>
        <w:tblW w:w="10818" w:type="dxa"/>
        <w:tblInd w:w="-578" w:type="dxa"/>
        <w:tblLayout w:type="fixed"/>
        <w:tblCellMar>
          <w:left w:w="10" w:type="dxa"/>
          <w:right w:w="10" w:type="dxa"/>
        </w:tblCellMar>
        <w:tblLook w:val="0000" w:firstRow="0" w:lastRow="0" w:firstColumn="0" w:lastColumn="0" w:noHBand="0" w:noVBand="0"/>
      </w:tblPr>
      <w:tblGrid>
        <w:gridCol w:w="389"/>
        <w:gridCol w:w="8279"/>
        <w:gridCol w:w="2150"/>
      </w:tblGrid>
      <w:tr w:rsidR="00570B4F" w:rsidRPr="00570B4F" w:rsidTr="00375D54">
        <w:trPr>
          <w:trHeight w:hRule="exact" w:val="684"/>
        </w:trPr>
        <w:tc>
          <w:tcPr>
            <w:tcW w:w="389" w:type="dxa"/>
            <w:tcBorders>
              <w:top w:val="single" w:sz="4" w:space="0" w:color="auto"/>
              <w:left w:val="single" w:sz="4" w:space="0" w:color="auto"/>
            </w:tcBorders>
            <w:shd w:val="clear" w:color="auto" w:fill="FFFFFF"/>
          </w:tcPr>
          <w:p w:rsidR="00570B4F" w:rsidRPr="00803DF8" w:rsidRDefault="00570B4F" w:rsidP="00803DF8">
            <w:pPr>
              <w:spacing w:after="0" w:line="240" w:lineRule="auto"/>
              <w:ind w:left="360"/>
              <w:rPr>
                <w:rFonts w:ascii="Times New Roman" w:eastAsia="Times New Roman" w:hAnsi="Times New Roman"/>
                <w:color w:val="000000"/>
                <w:sz w:val="28"/>
                <w:szCs w:val="28"/>
                <w:lang w:eastAsia="ru-RU"/>
              </w:rPr>
            </w:pPr>
          </w:p>
        </w:tc>
        <w:tc>
          <w:tcPr>
            <w:tcW w:w="8279" w:type="dxa"/>
            <w:tcBorders>
              <w:top w:val="single" w:sz="4" w:space="0" w:color="auto"/>
              <w:left w:val="single" w:sz="4" w:space="0" w:color="auto"/>
            </w:tcBorders>
            <w:shd w:val="clear" w:color="auto" w:fill="FFFFFF"/>
          </w:tcPr>
          <w:p w:rsidR="00570B4F" w:rsidRPr="00570B4F" w:rsidRDefault="00570B4F" w:rsidP="001E62F6">
            <w:pPr>
              <w:spacing w:after="0" w:line="240" w:lineRule="auto"/>
              <w:ind w:left="168" w:right="236"/>
              <w:rPr>
                <w:rFonts w:ascii="Times New Roman" w:eastAsia="Times New Roman" w:hAnsi="Times New Roman"/>
                <w:color w:val="000000"/>
                <w:sz w:val="28"/>
                <w:szCs w:val="28"/>
                <w:lang w:eastAsia="ru-RU"/>
              </w:rPr>
            </w:pPr>
          </w:p>
        </w:tc>
        <w:tc>
          <w:tcPr>
            <w:tcW w:w="2150" w:type="dxa"/>
            <w:tcBorders>
              <w:top w:val="single" w:sz="4" w:space="0" w:color="auto"/>
              <w:left w:val="single" w:sz="4" w:space="0" w:color="auto"/>
              <w:right w:val="single" w:sz="4" w:space="0" w:color="auto"/>
            </w:tcBorders>
            <w:shd w:val="clear" w:color="auto" w:fill="FFFFFF"/>
            <w:vAlign w:val="center"/>
          </w:tcPr>
          <w:p w:rsidR="00570B4F" w:rsidRPr="00570B4F" w:rsidRDefault="00570B4F" w:rsidP="00375D54">
            <w:pPr>
              <w:spacing w:after="0" w:line="240" w:lineRule="auto"/>
              <w:ind w:left="169" w:right="118"/>
              <w:jc w:val="center"/>
              <w:rPr>
                <w:rFonts w:ascii="Times New Roman" w:eastAsia="Times New Roman" w:hAnsi="Times New Roman"/>
                <w:color w:val="000000"/>
                <w:sz w:val="28"/>
                <w:szCs w:val="28"/>
                <w:lang w:eastAsia="ru-RU"/>
              </w:rPr>
            </w:pPr>
            <w:r w:rsidRPr="00570B4F">
              <w:rPr>
                <w:rFonts w:ascii="Times New Roman" w:eastAsia="Times New Roman" w:hAnsi="Times New Roman"/>
                <w:sz w:val="28"/>
                <w:szCs w:val="28"/>
              </w:rPr>
              <w:t>Формы контроля</w:t>
            </w:r>
          </w:p>
        </w:tc>
      </w:tr>
      <w:tr w:rsidR="00570B4F" w:rsidRPr="00570B4F" w:rsidTr="00375D54">
        <w:trPr>
          <w:trHeight w:hRule="exact" w:val="788"/>
        </w:trPr>
        <w:tc>
          <w:tcPr>
            <w:tcW w:w="389" w:type="dxa"/>
            <w:tcBorders>
              <w:top w:val="single" w:sz="4" w:space="0" w:color="auto"/>
              <w:left w:val="single" w:sz="4" w:space="0" w:color="auto"/>
            </w:tcBorders>
            <w:shd w:val="clear" w:color="auto" w:fill="FFFFFF"/>
          </w:tcPr>
          <w:p w:rsidR="00570B4F" w:rsidRPr="00803DF8" w:rsidRDefault="00570B4F" w:rsidP="00803DF8">
            <w:pPr>
              <w:pStyle w:val="a8"/>
              <w:numPr>
                <w:ilvl w:val="0"/>
                <w:numId w:val="21"/>
              </w:numPr>
              <w:spacing w:after="0" w:line="240" w:lineRule="auto"/>
              <w:ind w:left="0" w:firstLine="0"/>
              <w:rPr>
                <w:rFonts w:ascii="Times New Roman" w:eastAsia="Times New Roman" w:hAnsi="Times New Roman"/>
                <w:color w:val="000000"/>
                <w:sz w:val="28"/>
                <w:szCs w:val="28"/>
                <w:lang w:eastAsia="ru-RU"/>
              </w:rPr>
            </w:pPr>
          </w:p>
        </w:tc>
        <w:tc>
          <w:tcPr>
            <w:tcW w:w="8279" w:type="dxa"/>
            <w:tcBorders>
              <w:top w:val="single" w:sz="4" w:space="0" w:color="auto"/>
              <w:left w:val="single" w:sz="4" w:space="0" w:color="auto"/>
            </w:tcBorders>
            <w:shd w:val="clear" w:color="auto" w:fill="FFFFFF"/>
            <w:vAlign w:val="center"/>
          </w:tcPr>
          <w:p w:rsidR="00570B4F" w:rsidRPr="00570B4F" w:rsidRDefault="00570B4F" w:rsidP="003438D8">
            <w:pPr>
              <w:spacing w:after="0" w:line="240" w:lineRule="auto"/>
              <w:ind w:left="168" w:right="236"/>
              <w:jc w:val="both"/>
              <w:rPr>
                <w:rFonts w:ascii="Times New Roman" w:eastAsia="Times New Roman" w:hAnsi="Times New Roman"/>
                <w:color w:val="000000"/>
                <w:sz w:val="28"/>
                <w:szCs w:val="28"/>
                <w:lang w:eastAsia="ru-RU"/>
              </w:rPr>
            </w:pPr>
            <w:r w:rsidRPr="00570B4F">
              <w:rPr>
                <w:rFonts w:ascii="Times New Roman" w:eastAsia="Times New Roman" w:hAnsi="Times New Roman"/>
                <w:b/>
                <w:bCs/>
                <w:i/>
                <w:iCs/>
                <w:sz w:val="28"/>
                <w:szCs w:val="28"/>
              </w:rPr>
              <w:t>Повторение пройденного материала.</w:t>
            </w:r>
          </w:p>
        </w:tc>
        <w:tc>
          <w:tcPr>
            <w:tcW w:w="2150" w:type="dxa"/>
            <w:tcBorders>
              <w:top w:val="single" w:sz="4" w:space="0" w:color="auto"/>
              <w:left w:val="single" w:sz="4" w:space="0" w:color="auto"/>
              <w:right w:val="single" w:sz="4" w:space="0" w:color="auto"/>
            </w:tcBorders>
            <w:shd w:val="clear" w:color="auto" w:fill="FFFFFF"/>
            <w:vAlign w:val="center"/>
          </w:tcPr>
          <w:p w:rsidR="00570B4F" w:rsidRPr="00570B4F" w:rsidRDefault="00570B4F" w:rsidP="00375D54">
            <w:pPr>
              <w:spacing w:after="0" w:line="240" w:lineRule="auto"/>
              <w:ind w:left="169" w:right="118"/>
              <w:rPr>
                <w:rFonts w:ascii="Times New Roman" w:eastAsia="Times New Roman" w:hAnsi="Times New Roman"/>
                <w:color w:val="000000"/>
                <w:sz w:val="28"/>
                <w:szCs w:val="28"/>
                <w:lang w:eastAsia="ru-RU"/>
              </w:rPr>
            </w:pPr>
            <w:r w:rsidRPr="00570B4F">
              <w:rPr>
                <w:rFonts w:ascii="Times New Roman" w:eastAsia="Times New Roman" w:hAnsi="Times New Roman"/>
                <w:sz w:val="28"/>
                <w:szCs w:val="28"/>
              </w:rPr>
              <w:t>игры, беседа, анкетирование</w:t>
            </w:r>
          </w:p>
        </w:tc>
      </w:tr>
      <w:tr w:rsidR="00570B4F" w:rsidRPr="00570B4F" w:rsidTr="00375D54">
        <w:trPr>
          <w:trHeight w:hRule="exact" w:val="774"/>
        </w:trPr>
        <w:tc>
          <w:tcPr>
            <w:tcW w:w="389" w:type="dxa"/>
            <w:tcBorders>
              <w:top w:val="single" w:sz="4" w:space="0" w:color="auto"/>
              <w:left w:val="single" w:sz="4" w:space="0" w:color="auto"/>
            </w:tcBorders>
            <w:shd w:val="clear" w:color="auto" w:fill="FFFFFF"/>
          </w:tcPr>
          <w:p w:rsidR="00570B4F" w:rsidRPr="00803DF8" w:rsidRDefault="00570B4F" w:rsidP="00803DF8">
            <w:pPr>
              <w:pStyle w:val="a8"/>
              <w:numPr>
                <w:ilvl w:val="0"/>
                <w:numId w:val="21"/>
              </w:numPr>
              <w:spacing w:after="0" w:line="240" w:lineRule="auto"/>
              <w:ind w:left="0" w:firstLine="0"/>
              <w:rPr>
                <w:rFonts w:ascii="Times New Roman" w:eastAsia="Times New Roman" w:hAnsi="Times New Roman"/>
                <w:color w:val="000000"/>
                <w:sz w:val="28"/>
                <w:szCs w:val="28"/>
                <w:lang w:eastAsia="ru-RU"/>
              </w:rPr>
            </w:pPr>
          </w:p>
        </w:tc>
        <w:tc>
          <w:tcPr>
            <w:tcW w:w="8279" w:type="dxa"/>
            <w:tcBorders>
              <w:top w:val="single" w:sz="4" w:space="0" w:color="auto"/>
              <w:left w:val="single" w:sz="4" w:space="0" w:color="auto"/>
            </w:tcBorders>
            <w:shd w:val="clear" w:color="auto" w:fill="FFFFFF"/>
            <w:vAlign w:val="center"/>
          </w:tcPr>
          <w:p w:rsidR="00570B4F" w:rsidRPr="00570B4F" w:rsidRDefault="00570B4F" w:rsidP="003438D8">
            <w:pPr>
              <w:spacing w:after="0" w:line="240" w:lineRule="auto"/>
              <w:ind w:left="168" w:right="236"/>
              <w:jc w:val="both"/>
              <w:rPr>
                <w:rFonts w:ascii="Times New Roman" w:eastAsia="Times New Roman" w:hAnsi="Times New Roman"/>
                <w:color w:val="000000"/>
                <w:sz w:val="28"/>
                <w:szCs w:val="28"/>
                <w:lang w:eastAsia="ru-RU"/>
              </w:rPr>
            </w:pPr>
            <w:r w:rsidRPr="00570B4F">
              <w:rPr>
                <w:rFonts w:ascii="Times New Roman" w:eastAsia="Times New Roman" w:hAnsi="Times New Roman"/>
                <w:b/>
                <w:bCs/>
                <w:i/>
                <w:iCs/>
                <w:sz w:val="28"/>
                <w:szCs w:val="28"/>
              </w:rPr>
              <w:t>Шахматная нотация.</w:t>
            </w:r>
            <w:r w:rsidRPr="00570B4F">
              <w:rPr>
                <w:rFonts w:ascii="Times New Roman" w:eastAsia="Times New Roman" w:hAnsi="Times New Roman"/>
                <w:sz w:val="28"/>
                <w:szCs w:val="28"/>
              </w:rPr>
              <w:t xml:space="preserve"> Краткая и полная нотация. Запись шахматной партии.</w:t>
            </w:r>
          </w:p>
        </w:tc>
        <w:tc>
          <w:tcPr>
            <w:tcW w:w="2150" w:type="dxa"/>
            <w:tcBorders>
              <w:top w:val="single" w:sz="4" w:space="0" w:color="auto"/>
              <w:left w:val="single" w:sz="4" w:space="0" w:color="auto"/>
              <w:right w:val="single" w:sz="4" w:space="0" w:color="auto"/>
            </w:tcBorders>
            <w:shd w:val="clear" w:color="auto" w:fill="FFFFFF"/>
            <w:vAlign w:val="center"/>
          </w:tcPr>
          <w:p w:rsidR="00570B4F" w:rsidRPr="00570B4F" w:rsidRDefault="00570B4F" w:rsidP="00375D54">
            <w:pPr>
              <w:spacing w:after="0" w:line="240" w:lineRule="auto"/>
              <w:ind w:left="169" w:right="118"/>
              <w:rPr>
                <w:rFonts w:ascii="Times New Roman" w:eastAsia="Times New Roman" w:hAnsi="Times New Roman"/>
                <w:color w:val="000000"/>
                <w:sz w:val="28"/>
                <w:szCs w:val="28"/>
                <w:lang w:eastAsia="ru-RU"/>
              </w:rPr>
            </w:pPr>
            <w:r w:rsidRPr="00570B4F">
              <w:rPr>
                <w:rFonts w:ascii="Times New Roman" w:eastAsia="Times New Roman" w:hAnsi="Times New Roman"/>
                <w:sz w:val="28"/>
                <w:szCs w:val="28"/>
              </w:rPr>
              <w:t>лекция, игры</w:t>
            </w:r>
          </w:p>
        </w:tc>
      </w:tr>
      <w:tr w:rsidR="00570B4F" w:rsidRPr="00570B4F" w:rsidTr="00375D54">
        <w:trPr>
          <w:trHeight w:hRule="exact" w:val="3248"/>
        </w:trPr>
        <w:tc>
          <w:tcPr>
            <w:tcW w:w="389" w:type="dxa"/>
            <w:tcBorders>
              <w:top w:val="single" w:sz="4" w:space="0" w:color="auto"/>
              <w:left w:val="single" w:sz="4" w:space="0" w:color="auto"/>
            </w:tcBorders>
            <w:shd w:val="clear" w:color="auto" w:fill="FFFFFF"/>
          </w:tcPr>
          <w:p w:rsidR="00570B4F" w:rsidRPr="00803DF8" w:rsidRDefault="00570B4F" w:rsidP="00803DF8">
            <w:pPr>
              <w:pStyle w:val="a8"/>
              <w:numPr>
                <w:ilvl w:val="0"/>
                <w:numId w:val="21"/>
              </w:numPr>
              <w:spacing w:after="0" w:line="240" w:lineRule="auto"/>
              <w:ind w:left="0" w:firstLine="0"/>
              <w:rPr>
                <w:rFonts w:ascii="Times New Roman" w:eastAsia="Times New Roman" w:hAnsi="Times New Roman"/>
                <w:color w:val="000000"/>
                <w:sz w:val="28"/>
                <w:szCs w:val="28"/>
                <w:lang w:eastAsia="ru-RU"/>
              </w:rPr>
            </w:pPr>
          </w:p>
        </w:tc>
        <w:tc>
          <w:tcPr>
            <w:tcW w:w="8279" w:type="dxa"/>
            <w:tcBorders>
              <w:top w:val="single" w:sz="4" w:space="0" w:color="auto"/>
              <w:left w:val="single" w:sz="4" w:space="0" w:color="auto"/>
            </w:tcBorders>
            <w:shd w:val="clear" w:color="auto" w:fill="FFFFFF"/>
            <w:vAlign w:val="center"/>
          </w:tcPr>
          <w:p w:rsidR="00570B4F" w:rsidRPr="00570B4F" w:rsidRDefault="00570B4F" w:rsidP="003438D8">
            <w:pPr>
              <w:spacing w:after="0" w:line="240" w:lineRule="auto"/>
              <w:ind w:left="168" w:right="236"/>
              <w:jc w:val="both"/>
              <w:rPr>
                <w:rFonts w:ascii="Times New Roman" w:eastAsia="Times New Roman" w:hAnsi="Times New Roman"/>
                <w:color w:val="000000"/>
                <w:sz w:val="28"/>
                <w:szCs w:val="28"/>
                <w:lang w:eastAsia="ru-RU"/>
              </w:rPr>
            </w:pPr>
            <w:r w:rsidRPr="00570B4F">
              <w:rPr>
                <w:rFonts w:ascii="Times New Roman" w:eastAsia="Times New Roman" w:hAnsi="Times New Roman"/>
                <w:b/>
                <w:bCs/>
                <w:i/>
                <w:iCs/>
                <w:sz w:val="28"/>
                <w:szCs w:val="28"/>
              </w:rPr>
              <w:t>Основные тактические приемы.</w:t>
            </w:r>
            <w:r w:rsidRPr="00570B4F">
              <w:rPr>
                <w:rFonts w:ascii="Times New Roman" w:eastAsia="Times New Roman" w:hAnsi="Times New Roman"/>
                <w:sz w:val="28"/>
                <w:szCs w:val="28"/>
              </w:rPr>
              <w:t xml:space="preserve"> Нападение, основанное на создании удара, направленного на фигуру. Нападение, основанное на устранении защищающего удара, направленного на фигуру. О защите, основанной на создании удара, направленного на фигуру. О защите, основанной на создании удара, направленного на фигуру. Нападение одной фигурой на несколько. Сквозное нападение на фигуры. Двойное нападение. Разнообразное сочетание приемов, на которых основано нападение на несколько фигур. Защита от нападения на несколько фигур.</w:t>
            </w:r>
          </w:p>
        </w:tc>
        <w:tc>
          <w:tcPr>
            <w:tcW w:w="2150" w:type="dxa"/>
            <w:tcBorders>
              <w:top w:val="single" w:sz="4" w:space="0" w:color="auto"/>
              <w:left w:val="single" w:sz="4" w:space="0" w:color="auto"/>
              <w:right w:val="single" w:sz="4" w:space="0" w:color="auto"/>
            </w:tcBorders>
            <w:shd w:val="clear" w:color="auto" w:fill="FFFFFF"/>
            <w:vAlign w:val="center"/>
          </w:tcPr>
          <w:p w:rsidR="00570B4F" w:rsidRPr="00570B4F" w:rsidRDefault="00570B4F" w:rsidP="00375D54">
            <w:pPr>
              <w:spacing w:after="0" w:line="240" w:lineRule="auto"/>
              <w:ind w:left="169" w:right="118"/>
              <w:rPr>
                <w:rFonts w:ascii="Times New Roman" w:eastAsia="Times New Roman" w:hAnsi="Times New Roman"/>
                <w:color w:val="000000"/>
                <w:sz w:val="28"/>
                <w:szCs w:val="28"/>
                <w:lang w:eastAsia="ru-RU"/>
              </w:rPr>
            </w:pPr>
            <w:r w:rsidRPr="00570B4F">
              <w:rPr>
                <w:rFonts w:ascii="Times New Roman" w:eastAsia="Times New Roman" w:hAnsi="Times New Roman"/>
                <w:sz w:val="28"/>
                <w:szCs w:val="28"/>
              </w:rPr>
              <w:t>беседы, лекция, турнир (задачи), эстафета, игры, упражнения.</w:t>
            </w:r>
          </w:p>
        </w:tc>
      </w:tr>
      <w:tr w:rsidR="00570B4F" w:rsidRPr="00570B4F" w:rsidTr="00375D54">
        <w:trPr>
          <w:trHeight w:hRule="exact" w:val="1423"/>
        </w:trPr>
        <w:tc>
          <w:tcPr>
            <w:tcW w:w="389" w:type="dxa"/>
            <w:tcBorders>
              <w:top w:val="single" w:sz="4" w:space="0" w:color="auto"/>
              <w:left w:val="single" w:sz="4" w:space="0" w:color="auto"/>
            </w:tcBorders>
            <w:shd w:val="clear" w:color="auto" w:fill="FFFFFF"/>
          </w:tcPr>
          <w:p w:rsidR="00570B4F" w:rsidRPr="00803DF8" w:rsidRDefault="00570B4F" w:rsidP="00803DF8">
            <w:pPr>
              <w:pStyle w:val="a8"/>
              <w:numPr>
                <w:ilvl w:val="0"/>
                <w:numId w:val="21"/>
              </w:numPr>
              <w:spacing w:after="0" w:line="240" w:lineRule="auto"/>
              <w:ind w:left="0" w:firstLine="0"/>
              <w:rPr>
                <w:rFonts w:ascii="Times New Roman" w:eastAsia="Times New Roman" w:hAnsi="Times New Roman"/>
                <w:color w:val="000000"/>
                <w:sz w:val="28"/>
                <w:szCs w:val="28"/>
                <w:lang w:eastAsia="ru-RU"/>
              </w:rPr>
            </w:pPr>
          </w:p>
        </w:tc>
        <w:tc>
          <w:tcPr>
            <w:tcW w:w="8279" w:type="dxa"/>
            <w:tcBorders>
              <w:top w:val="single" w:sz="4" w:space="0" w:color="auto"/>
              <w:left w:val="single" w:sz="4" w:space="0" w:color="auto"/>
            </w:tcBorders>
            <w:shd w:val="clear" w:color="auto" w:fill="FFFFFF"/>
            <w:vAlign w:val="center"/>
          </w:tcPr>
          <w:p w:rsidR="00570B4F" w:rsidRPr="00570B4F" w:rsidRDefault="00570B4F" w:rsidP="003438D8">
            <w:pPr>
              <w:spacing w:after="0" w:line="240" w:lineRule="auto"/>
              <w:ind w:left="168" w:right="236"/>
              <w:jc w:val="both"/>
              <w:rPr>
                <w:rFonts w:ascii="Times New Roman" w:eastAsia="Times New Roman" w:hAnsi="Times New Roman"/>
                <w:color w:val="000000"/>
                <w:sz w:val="28"/>
                <w:szCs w:val="28"/>
                <w:lang w:eastAsia="ru-RU"/>
              </w:rPr>
            </w:pPr>
            <w:r w:rsidRPr="00570B4F">
              <w:rPr>
                <w:rFonts w:ascii="Times New Roman" w:eastAsia="Times New Roman" w:hAnsi="Times New Roman"/>
                <w:b/>
                <w:bCs/>
                <w:i/>
                <w:iCs/>
                <w:sz w:val="28"/>
                <w:szCs w:val="28"/>
              </w:rPr>
              <w:t>Эндшпиль:</w:t>
            </w:r>
            <w:r w:rsidRPr="00570B4F">
              <w:rPr>
                <w:rFonts w:ascii="Times New Roman" w:eastAsia="Times New Roman" w:hAnsi="Times New Roman"/>
                <w:sz w:val="28"/>
                <w:szCs w:val="28"/>
              </w:rPr>
              <w:t xml:space="preserve"> Цугцванг. «Правило квадрата» и пешечный прорыв. Противодействие сторон в типичных ситуациях при соотношении фигур «Король и пешка против короля».</w:t>
            </w:r>
          </w:p>
          <w:p w:rsidR="00570B4F" w:rsidRPr="00570B4F" w:rsidRDefault="00697B40" w:rsidP="003438D8">
            <w:pPr>
              <w:spacing w:after="0" w:line="240" w:lineRule="auto"/>
              <w:ind w:left="168" w:right="236"/>
              <w:jc w:val="both"/>
              <w:rPr>
                <w:rFonts w:ascii="Times New Roman" w:eastAsia="Times New Roman" w:hAnsi="Times New Roman"/>
                <w:color w:val="000000"/>
                <w:sz w:val="28"/>
                <w:szCs w:val="28"/>
                <w:lang w:eastAsia="ru-RU"/>
              </w:rPr>
            </w:pPr>
            <w:r>
              <w:rPr>
                <w:rFonts w:ascii="Times New Roman" w:eastAsia="Times New Roman" w:hAnsi="Times New Roman"/>
                <w:sz w:val="28"/>
                <w:szCs w:val="28"/>
              </w:rPr>
              <w:t>Методы:</w:t>
            </w:r>
            <w:r w:rsidR="00570B4F" w:rsidRPr="00570B4F">
              <w:rPr>
                <w:rFonts w:ascii="Times New Roman" w:eastAsia="Times New Roman" w:hAnsi="Times New Roman"/>
                <w:sz w:val="28"/>
                <w:szCs w:val="28"/>
              </w:rPr>
              <w:t xml:space="preserve"> лекция, проблемный метод</w:t>
            </w:r>
          </w:p>
        </w:tc>
        <w:tc>
          <w:tcPr>
            <w:tcW w:w="2150" w:type="dxa"/>
            <w:tcBorders>
              <w:top w:val="single" w:sz="4" w:space="0" w:color="auto"/>
              <w:left w:val="single" w:sz="4" w:space="0" w:color="auto"/>
              <w:right w:val="single" w:sz="4" w:space="0" w:color="auto"/>
            </w:tcBorders>
            <w:shd w:val="clear" w:color="auto" w:fill="FFFFFF"/>
            <w:vAlign w:val="center"/>
          </w:tcPr>
          <w:p w:rsidR="00570B4F" w:rsidRPr="00570B4F" w:rsidRDefault="00570B4F" w:rsidP="00375D54">
            <w:pPr>
              <w:spacing w:after="0" w:line="240" w:lineRule="auto"/>
              <w:ind w:left="169" w:right="118"/>
              <w:rPr>
                <w:rFonts w:ascii="Times New Roman" w:eastAsia="Times New Roman" w:hAnsi="Times New Roman"/>
                <w:color w:val="000000"/>
                <w:sz w:val="28"/>
                <w:szCs w:val="28"/>
                <w:lang w:eastAsia="ru-RU"/>
              </w:rPr>
            </w:pPr>
            <w:r w:rsidRPr="00570B4F">
              <w:rPr>
                <w:rFonts w:ascii="Times New Roman" w:eastAsia="Times New Roman" w:hAnsi="Times New Roman"/>
                <w:sz w:val="28"/>
                <w:szCs w:val="28"/>
              </w:rPr>
              <w:t>игры, упражнения</w:t>
            </w:r>
          </w:p>
        </w:tc>
      </w:tr>
      <w:tr w:rsidR="00570B4F" w:rsidRPr="00570B4F" w:rsidTr="00375D54">
        <w:trPr>
          <w:trHeight w:hRule="exact" w:val="1712"/>
        </w:trPr>
        <w:tc>
          <w:tcPr>
            <w:tcW w:w="389" w:type="dxa"/>
            <w:tcBorders>
              <w:top w:val="single" w:sz="4" w:space="0" w:color="auto"/>
              <w:left w:val="single" w:sz="4" w:space="0" w:color="auto"/>
            </w:tcBorders>
            <w:shd w:val="clear" w:color="auto" w:fill="FFFFFF"/>
          </w:tcPr>
          <w:p w:rsidR="00570B4F" w:rsidRPr="00803DF8" w:rsidRDefault="00570B4F" w:rsidP="00803DF8">
            <w:pPr>
              <w:pStyle w:val="a8"/>
              <w:numPr>
                <w:ilvl w:val="0"/>
                <w:numId w:val="21"/>
              </w:numPr>
              <w:spacing w:after="0" w:line="240" w:lineRule="auto"/>
              <w:ind w:left="0" w:firstLine="0"/>
              <w:rPr>
                <w:rFonts w:ascii="Times New Roman" w:eastAsia="Times New Roman" w:hAnsi="Times New Roman"/>
                <w:color w:val="000000"/>
                <w:sz w:val="28"/>
                <w:szCs w:val="28"/>
                <w:lang w:eastAsia="ru-RU"/>
              </w:rPr>
            </w:pPr>
          </w:p>
        </w:tc>
        <w:tc>
          <w:tcPr>
            <w:tcW w:w="8279" w:type="dxa"/>
            <w:tcBorders>
              <w:top w:val="single" w:sz="4" w:space="0" w:color="auto"/>
              <w:left w:val="single" w:sz="4" w:space="0" w:color="auto"/>
            </w:tcBorders>
            <w:shd w:val="clear" w:color="auto" w:fill="FFFFFF"/>
            <w:vAlign w:val="center"/>
          </w:tcPr>
          <w:p w:rsidR="00570B4F" w:rsidRPr="00570B4F" w:rsidRDefault="00570B4F" w:rsidP="003438D8">
            <w:pPr>
              <w:spacing w:after="0" w:line="240" w:lineRule="auto"/>
              <w:ind w:left="168" w:right="236"/>
              <w:jc w:val="both"/>
              <w:rPr>
                <w:rFonts w:ascii="Times New Roman" w:eastAsia="Times New Roman" w:hAnsi="Times New Roman"/>
                <w:color w:val="000000"/>
                <w:sz w:val="28"/>
                <w:szCs w:val="28"/>
                <w:lang w:eastAsia="ru-RU"/>
              </w:rPr>
            </w:pPr>
            <w:r w:rsidRPr="00570B4F">
              <w:rPr>
                <w:rFonts w:ascii="Times New Roman" w:eastAsia="Times New Roman" w:hAnsi="Times New Roman"/>
                <w:b/>
                <w:bCs/>
                <w:i/>
                <w:iCs/>
                <w:sz w:val="28"/>
                <w:szCs w:val="28"/>
              </w:rPr>
              <w:t>Дебют:</w:t>
            </w:r>
            <w:r w:rsidRPr="00570B4F">
              <w:rPr>
                <w:rFonts w:ascii="Times New Roman" w:eastAsia="Times New Roman" w:hAnsi="Times New Roman"/>
                <w:sz w:val="28"/>
                <w:szCs w:val="28"/>
              </w:rPr>
              <w:t xml:space="preserve"> Принципы разыгрывания дебюта. Преждевременные ходы ферзем. Как в дебюте нередко создаются препятствия фигуре своими же фигурами. Вертикали и диагонали, по которым не редко осуществляется атака на короля.</w:t>
            </w:r>
          </w:p>
          <w:p w:rsidR="00570B4F" w:rsidRPr="00570B4F" w:rsidRDefault="003438D8" w:rsidP="003438D8">
            <w:pPr>
              <w:spacing w:after="0" w:line="240" w:lineRule="auto"/>
              <w:ind w:left="168" w:right="236"/>
              <w:jc w:val="both"/>
              <w:rPr>
                <w:rFonts w:ascii="Times New Roman" w:eastAsia="Times New Roman" w:hAnsi="Times New Roman"/>
                <w:color w:val="000000"/>
                <w:sz w:val="28"/>
                <w:szCs w:val="28"/>
                <w:lang w:eastAsia="ru-RU"/>
              </w:rPr>
            </w:pPr>
            <w:r>
              <w:rPr>
                <w:rFonts w:ascii="Times New Roman" w:eastAsia="Times New Roman" w:hAnsi="Times New Roman"/>
                <w:sz w:val="28"/>
                <w:szCs w:val="28"/>
              </w:rPr>
              <w:t>Методы:</w:t>
            </w:r>
            <w:r w:rsidR="00570B4F" w:rsidRPr="00570B4F">
              <w:rPr>
                <w:rFonts w:ascii="Times New Roman" w:eastAsia="Times New Roman" w:hAnsi="Times New Roman"/>
                <w:sz w:val="28"/>
                <w:szCs w:val="28"/>
              </w:rPr>
              <w:t xml:space="preserve"> лекция.</w:t>
            </w:r>
          </w:p>
        </w:tc>
        <w:tc>
          <w:tcPr>
            <w:tcW w:w="2150" w:type="dxa"/>
            <w:tcBorders>
              <w:top w:val="single" w:sz="4" w:space="0" w:color="auto"/>
              <w:left w:val="single" w:sz="4" w:space="0" w:color="auto"/>
              <w:right w:val="single" w:sz="4" w:space="0" w:color="auto"/>
            </w:tcBorders>
            <w:shd w:val="clear" w:color="auto" w:fill="FFFFFF"/>
            <w:vAlign w:val="center"/>
          </w:tcPr>
          <w:p w:rsidR="00570B4F" w:rsidRPr="00570B4F" w:rsidRDefault="00570B4F" w:rsidP="00375D54">
            <w:pPr>
              <w:spacing w:after="0" w:line="240" w:lineRule="auto"/>
              <w:ind w:left="169" w:right="118"/>
              <w:rPr>
                <w:rFonts w:ascii="Times New Roman" w:eastAsia="Times New Roman" w:hAnsi="Times New Roman"/>
                <w:color w:val="000000"/>
                <w:sz w:val="28"/>
                <w:szCs w:val="28"/>
                <w:lang w:eastAsia="ru-RU"/>
              </w:rPr>
            </w:pPr>
            <w:r w:rsidRPr="00570B4F">
              <w:rPr>
                <w:rFonts w:ascii="Times New Roman" w:eastAsia="Times New Roman" w:hAnsi="Times New Roman"/>
                <w:sz w:val="28"/>
                <w:szCs w:val="28"/>
              </w:rPr>
              <w:t>игры, упражнения</w:t>
            </w:r>
          </w:p>
        </w:tc>
      </w:tr>
      <w:tr w:rsidR="00570B4F" w:rsidRPr="00570B4F" w:rsidTr="00375D54">
        <w:trPr>
          <w:trHeight w:hRule="exact" w:val="1694"/>
        </w:trPr>
        <w:tc>
          <w:tcPr>
            <w:tcW w:w="389" w:type="dxa"/>
            <w:tcBorders>
              <w:top w:val="single" w:sz="4" w:space="0" w:color="auto"/>
              <w:left w:val="single" w:sz="4" w:space="0" w:color="auto"/>
            </w:tcBorders>
            <w:shd w:val="clear" w:color="auto" w:fill="FFFFFF"/>
          </w:tcPr>
          <w:p w:rsidR="00570B4F" w:rsidRPr="00803DF8" w:rsidRDefault="00570B4F" w:rsidP="00803DF8">
            <w:pPr>
              <w:pStyle w:val="a8"/>
              <w:numPr>
                <w:ilvl w:val="0"/>
                <w:numId w:val="21"/>
              </w:numPr>
              <w:spacing w:after="0" w:line="240" w:lineRule="auto"/>
              <w:ind w:left="0" w:firstLine="0"/>
              <w:rPr>
                <w:rFonts w:ascii="Times New Roman" w:eastAsia="Times New Roman" w:hAnsi="Times New Roman"/>
                <w:color w:val="000000"/>
                <w:sz w:val="28"/>
                <w:szCs w:val="28"/>
                <w:lang w:eastAsia="ru-RU"/>
              </w:rPr>
            </w:pPr>
          </w:p>
        </w:tc>
        <w:tc>
          <w:tcPr>
            <w:tcW w:w="8279" w:type="dxa"/>
            <w:tcBorders>
              <w:top w:val="single" w:sz="4" w:space="0" w:color="auto"/>
              <w:left w:val="single" w:sz="4" w:space="0" w:color="auto"/>
            </w:tcBorders>
            <w:shd w:val="clear" w:color="auto" w:fill="FFFFFF"/>
            <w:vAlign w:val="center"/>
          </w:tcPr>
          <w:p w:rsidR="00570B4F" w:rsidRPr="00570B4F" w:rsidRDefault="00570B4F" w:rsidP="003438D8">
            <w:pPr>
              <w:spacing w:after="0" w:line="240" w:lineRule="auto"/>
              <w:ind w:left="168" w:right="236"/>
              <w:jc w:val="both"/>
              <w:rPr>
                <w:rFonts w:ascii="Times New Roman" w:eastAsia="Times New Roman" w:hAnsi="Times New Roman"/>
                <w:color w:val="000000"/>
                <w:sz w:val="28"/>
                <w:szCs w:val="28"/>
                <w:lang w:eastAsia="ru-RU"/>
              </w:rPr>
            </w:pPr>
            <w:r w:rsidRPr="00570B4F">
              <w:rPr>
                <w:rFonts w:ascii="Times New Roman" w:eastAsia="Times New Roman" w:hAnsi="Times New Roman"/>
                <w:b/>
                <w:bCs/>
                <w:i/>
                <w:iCs/>
                <w:sz w:val="28"/>
                <w:szCs w:val="28"/>
              </w:rPr>
              <w:t>Ценность шахматных фигур.</w:t>
            </w:r>
            <w:r w:rsidRPr="00570B4F">
              <w:rPr>
                <w:rFonts w:ascii="Times New Roman" w:eastAsia="Times New Roman" w:hAnsi="Times New Roman"/>
                <w:sz w:val="28"/>
                <w:szCs w:val="28"/>
              </w:rPr>
              <w:t xml:space="preserve"> Типовая ценность фигур и обмен фигурами. Связка. Достижение материального перевеса. Способы защиты. Дидактические игры. «Кто сильнее», «Обе армии равны», «Выигрыш материала», «Защита».</w:t>
            </w:r>
          </w:p>
          <w:p w:rsidR="00570B4F" w:rsidRPr="00570B4F" w:rsidRDefault="003438D8" w:rsidP="003438D8">
            <w:pPr>
              <w:spacing w:after="0" w:line="240" w:lineRule="auto"/>
              <w:ind w:left="168" w:right="236"/>
              <w:jc w:val="both"/>
              <w:rPr>
                <w:rFonts w:ascii="Times New Roman" w:eastAsia="Times New Roman" w:hAnsi="Times New Roman"/>
                <w:color w:val="000000"/>
                <w:sz w:val="28"/>
                <w:szCs w:val="28"/>
                <w:lang w:eastAsia="ru-RU"/>
              </w:rPr>
            </w:pPr>
            <w:r>
              <w:rPr>
                <w:rFonts w:ascii="Times New Roman" w:eastAsia="Times New Roman" w:hAnsi="Times New Roman"/>
                <w:sz w:val="28"/>
                <w:szCs w:val="28"/>
              </w:rPr>
              <w:t>Методы:</w:t>
            </w:r>
            <w:r w:rsidR="00570B4F" w:rsidRPr="00570B4F">
              <w:rPr>
                <w:rFonts w:ascii="Times New Roman" w:eastAsia="Times New Roman" w:hAnsi="Times New Roman"/>
                <w:sz w:val="28"/>
                <w:szCs w:val="28"/>
              </w:rPr>
              <w:t xml:space="preserve"> лекция, проблемный метод</w:t>
            </w:r>
          </w:p>
        </w:tc>
        <w:tc>
          <w:tcPr>
            <w:tcW w:w="2150" w:type="dxa"/>
            <w:tcBorders>
              <w:top w:val="single" w:sz="4" w:space="0" w:color="auto"/>
              <w:left w:val="single" w:sz="4" w:space="0" w:color="auto"/>
              <w:right w:val="single" w:sz="4" w:space="0" w:color="auto"/>
            </w:tcBorders>
            <w:shd w:val="clear" w:color="auto" w:fill="FFFFFF"/>
            <w:vAlign w:val="center"/>
          </w:tcPr>
          <w:p w:rsidR="00570B4F" w:rsidRPr="00570B4F" w:rsidRDefault="00570B4F" w:rsidP="00375D54">
            <w:pPr>
              <w:spacing w:after="0" w:line="240" w:lineRule="auto"/>
              <w:ind w:left="169" w:right="118"/>
              <w:rPr>
                <w:rFonts w:ascii="Times New Roman" w:eastAsia="Times New Roman" w:hAnsi="Times New Roman"/>
                <w:color w:val="000000"/>
                <w:sz w:val="28"/>
                <w:szCs w:val="28"/>
                <w:lang w:eastAsia="ru-RU"/>
              </w:rPr>
            </w:pPr>
            <w:r w:rsidRPr="00570B4F">
              <w:rPr>
                <w:rFonts w:ascii="Times New Roman" w:eastAsia="Times New Roman" w:hAnsi="Times New Roman"/>
                <w:sz w:val="28"/>
                <w:szCs w:val="28"/>
              </w:rPr>
              <w:t>игры, упражнения</w:t>
            </w:r>
          </w:p>
        </w:tc>
      </w:tr>
      <w:tr w:rsidR="00570B4F" w:rsidRPr="00570B4F" w:rsidTr="00375D54">
        <w:trPr>
          <w:trHeight w:hRule="exact" w:val="1044"/>
        </w:trPr>
        <w:tc>
          <w:tcPr>
            <w:tcW w:w="389" w:type="dxa"/>
            <w:tcBorders>
              <w:top w:val="single" w:sz="4" w:space="0" w:color="auto"/>
              <w:left w:val="single" w:sz="4" w:space="0" w:color="auto"/>
              <w:bottom w:val="single" w:sz="4" w:space="0" w:color="auto"/>
            </w:tcBorders>
            <w:shd w:val="clear" w:color="auto" w:fill="FFFFFF"/>
          </w:tcPr>
          <w:p w:rsidR="00570B4F" w:rsidRPr="00803DF8" w:rsidRDefault="00570B4F" w:rsidP="00803DF8">
            <w:pPr>
              <w:pStyle w:val="a8"/>
              <w:numPr>
                <w:ilvl w:val="0"/>
                <w:numId w:val="21"/>
              </w:numPr>
              <w:spacing w:after="0" w:line="240" w:lineRule="auto"/>
              <w:ind w:left="0" w:firstLine="0"/>
              <w:rPr>
                <w:rFonts w:ascii="Times New Roman" w:eastAsia="Times New Roman" w:hAnsi="Times New Roman"/>
                <w:color w:val="000000"/>
                <w:sz w:val="28"/>
                <w:szCs w:val="28"/>
                <w:lang w:eastAsia="ru-RU"/>
              </w:rPr>
            </w:pPr>
          </w:p>
        </w:tc>
        <w:tc>
          <w:tcPr>
            <w:tcW w:w="8279" w:type="dxa"/>
            <w:tcBorders>
              <w:top w:val="single" w:sz="4" w:space="0" w:color="auto"/>
              <w:left w:val="single" w:sz="4" w:space="0" w:color="auto"/>
              <w:bottom w:val="single" w:sz="4" w:space="0" w:color="auto"/>
            </w:tcBorders>
            <w:shd w:val="clear" w:color="auto" w:fill="FFFFFF"/>
            <w:vAlign w:val="center"/>
          </w:tcPr>
          <w:p w:rsidR="00570B4F" w:rsidRPr="00570B4F" w:rsidRDefault="00570B4F" w:rsidP="003438D8">
            <w:pPr>
              <w:spacing w:after="0" w:line="240" w:lineRule="auto"/>
              <w:ind w:left="168" w:right="236"/>
              <w:jc w:val="both"/>
              <w:rPr>
                <w:rFonts w:ascii="Times New Roman" w:eastAsia="Times New Roman" w:hAnsi="Times New Roman"/>
                <w:color w:val="000000"/>
                <w:sz w:val="28"/>
                <w:szCs w:val="28"/>
                <w:lang w:eastAsia="ru-RU"/>
              </w:rPr>
            </w:pPr>
            <w:r w:rsidRPr="00570B4F">
              <w:rPr>
                <w:rFonts w:ascii="Times New Roman" w:eastAsia="Times New Roman" w:hAnsi="Times New Roman"/>
                <w:b/>
                <w:bCs/>
                <w:i/>
                <w:iCs/>
                <w:sz w:val="28"/>
                <w:szCs w:val="28"/>
              </w:rPr>
              <w:t xml:space="preserve">Техника </w:t>
            </w:r>
            <w:proofErr w:type="spellStart"/>
            <w:r w:rsidRPr="00570B4F">
              <w:rPr>
                <w:rFonts w:ascii="Times New Roman" w:eastAsia="Times New Roman" w:hAnsi="Times New Roman"/>
                <w:b/>
                <w:bCs/>
                <w:i/>
                <w:iCs/>
                <w:sz w:val="28"/>
                <w:szCs w:val="28"/>
              </w:rPr>
              <w:t>матование</w:t>
            </w:r>
            <w:proofErr w:type="spellEnd"/>
            <w:r w:rsidRPr="00570B4F">
              <w:rPr>
                <w:rFonts w:ascii="Times New Roman" w:eastAsia="Times New Roman" w:hAnsi="Times New Roman"/>
                <w:b/>
                <w:bCs/>
                <w:i/>
                <w:iCs/>
                <w:sz w:val="28"/>
                <w:szCs w:val="28"/>
              </w:rPr>
              <w:t xml:space="preserve"> одинокого короля:</w:t>
            </w:r>
            <w:r w:rsidRPr="00570B4F">
              <w:rPr>
                <w:rFonts w:ascii="Times New Roman" w:eastAsia="Times New Roman" w:hAnsi="Times New Roman"/>
                <w:sz w:val="28"/>
                <w:szCs w:val="28"/>
              </w:rPr>
              <w:t xml:space="preserve"> Мат двумя слонами и королем. Мат слоном, конем и королем.</w:t>
            </w:r>
          </w:p>
          <w:p w:rsidR="00570B4F" w:rsidRPr="00570B4F" w:rsidRDefault="00697B40" w:rsidP="003438D8">
            <w:pPr>
              <w:spacing w:after="0" w:line="240" w:lineRule="auto"/>
              <w:ind w:left="168" w:right="236"/>
              <w:jc w:val="both"/>
              <w:rPr>
                <w:rFonts w:ascii="Times New Roman" w:eastAsia="Times New Roman" w:hAnsi="Times New Roman"/>
                <w:color w:val="000000"/>
                <w:sz w:val="28"/>
                <w:szCs w:val="28"/>
                <w:lang w:eastAsia="ru-RU"/>
              </w:rPr>
            </w:pPr>
            <w:r>
              <w:rPr>
                <w:rFonts w:ascii="Times New Roman" w:eastAsia="Times New Roman" w:hAnsi="Times New Roman"/>
                <w:sz w:val="28"/>
                <w:szCs w:val="28"/>
              </w:rPr>
              <w:t>Методы:</w:t>
            </w:r>
            <w:r w:rsidR="00570B4F" w:rsidRPr="00570B4F">
              <w:rPr>
                <w:rFonts w:ascii="Times New Roman" w:eastAsia="Times New Roman" w:hAnsi="Times New Roman"/>
                <w:sz w:val="28"/>
                <w:szCs w:val="28"/>
              </w:rPr>
              <w:t xml:space="preserve"> лекция, проблемный метод</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570B4F" w:rsidRPr="00570B4F" w:rsidRDefault="00570B4F" w:rsidP="00375D54">
            <w:pPr>
              <w:spacing w:after="0" w:line="240" w:lineRule="auto"/>
              <w:ind w:left="169" w:right="118"/>
              <w:rPr>
                <w:rFonts w:ascii="Times New Roman" w:eastAsia="Times New Roman" w:hAnsi="Times New Roman"/>
                <w:color w:val="000000"/>
                <w:sz w:val="28"/>
                <w:szCs w:val="28"/>
                <w:lang w:eastAsia="ru-RU"/>
              </w:rPr>
            </w:pPr>
            <w:r w:rsidRPr="00570B4F">
              <w:rPr>
                <w:rFonts w:ascii="Times New Roman" w:eastAsia="Times New Roman" w:hAnsi="Times New Roman"/>
                <w:sz w:val="28"/>
                <w:szCs w:val="28"/>
              </w:rPr>
              <w:t>игры</w:t>
            </w:r>
          </w:p>
        </w:tc>
      </w:tr>
      <w:tr w:rsidR="00570B4F" w:rsidRPr="00570B4F" w:rsidTr="00375D54">
        <w:trPr>
          <w:trHeight w:hRule="exact" w:val="1979"/>
        </w:trPr>
        <w:tc>
          <w:tcPr>
            <w:tcW w:w="389" w:type="dxa"/>
            <w:tcBorders>
              <w:top w:val="single" w:sz="4" w:space="0" w:color="auto"/>
              <w:left w:val="single" w:sz="4" w:space="0" w:color="auto"/>
              <w:bottom w:val="single" w:sz="4" w:space="0" w:color="auto"/>
            </w:tcBorders>
            <w:shd w:val="clear" w:color="auto" w:fill="FFFFFF"/>
          </w:tcPr>
          <w:p w:rsidR="00570B4F" w:rsidRPr="00803DF8" w:rsidRDefault="00570B4F" w:rsidP="00803DF8">
            <w:pPr>
              <w:pStyle w:val="a8"/>
              <w:numPr>
                <w:ilvl w:val="0"/>
                <w:numId w:val="21"/>
              </w:numPr>
              <w:spacing w:after="0" w:line="240" w:lineRule="auto"/>
              <w:ind w:left="0" w:firstLine="0"/>
              <w:rPr>
                <w:rFonts w:ascii="Times New Roman" w:eastAsia="Times New Roman" w:hAnsi="Times New Roman"/>
                <w:color w:val="000000"/>
                <w:sz w:val="28"/>
                <w:szCs w:val="28"/>
                <w:lang w:eastAsia="ru-RU"/>
              </w:rPr>
            </w:pPr>
          </w:p>
        </w:tc>
        <w:tc>
          <w:tcPr>
            <w:tcW w:w="8279" w:type="dxa"/>
            <w:tcBorders>
              <w:top w:val="single" w:sz="4" w:space="0" w:color="auto"/>
              <w:left w:val="single" w:sz="4" w:space="0" w:color="auto"/>
              <w:bottom w:val="single" w:sz="4" w:space="0" w:color="auto"/>
            </w:tcBorders>
            <w:shd w:val="clear" w:color="auto" w:fill="FFFFFF"/>
            <w:vAlign w:val="bottom"/>
          </w:tcPr>
          <w:p w:rsidR="00570B4F" w:rsidRPr="00570B4F" w:rsidRDefault="00570B4F" w:rsidP="001E62F6">
            <w:pPr>
              <w:spacing w:after="0" w:line="240" w:lineRule="auto"/>
              <w:ind w:left="168" w:right="236"/>
              <w:jc w:val="both"/>
              <w:rPr>
                <w:rFonts w:ascii="Times New Roman" w:eastAsia="Times New Roman" w:hAnsi="Times New Roman"/>
                <w:color w:val="000000"/>
                <w:sz w:val="28"/>
                <w:szCs w:val="28"/>
                <w:lang w:eastAsia="ru-RU"/>
              </w:rPr>
            </w:pPr>
            <w:r w:rsidRPr="00570B4F">
              <w:rPr>
                <w:rFonts w:ascii="Times New Roman" w:eastAsia="Times New Roman" w:hAnsi="Times New Roman"/>
                <w:b/>
                <w:bCs/>
                <w:i/>
                <w:iCs/>
                <w:sz w:val="28"/>
                <w:szCs w:val="28"/>
              </w:rPr>
              <w:t>Достижение мата без жертвы материала.</w:t>
            </w:r>
            <w:r w:rsidRPr="00570B4F">
              <w:rPr>
                <w:rFonts w:ascii="Times New Roman" w:eastAsia="Times New Roman" w:hAnsi="Times New Roman"/>
                <w:sz w:val="28"/>
                <w:szCs w:val="28"/>
              </w:rPr>
              <w:t xml:space="preserve"> Учебные положения на мат в два хода в дебюте, миттельшпиле и эндшпиле (начале, середине и конце игры). Защита от мата. Дидактические игры и задания. «Объяви мат в два хода». «Защитись от мата».</w:t>
            </w:r>
          </w:p>
          <w:p w:rsidR="00570B4F" w:rsidRPr="00570B4F" w:rsidRDefault="00913E34" w:rsidP="001E62F6">
            <w:pPr>
              <w:spacing w:after="0" w:line="240" w:lineRule="auto"/>
              <w:ind w:left="168" w:right="236"/>
              <w:jc w:val="both"/>
              <w:rPr>
                <w:rFonts w:ascii="Times New Roman" w:eastAsia="Times New Roman" w:hAnsi="Times New Roman"/>
                <w:color w:val="000000"/>
                <w:sz w:val="28"/>
                <w:szCs w:val="28"/>
                <w:lang w:eastAsia="ru-RU"/>
              </w:rPr>
            </w:pPr>
            <w:r>
              <w:rPr>
                <w:rFonts w:ascii="Times New Roman" w:eastAsia="Times New Roman" w:hAnsi="Times New Roman"/>
                <w:sz w:val="28"/>
                <w:szCs w:val="28"/>
              </w:rPr>
              <w:t>Методы:</w:t>
            </w:r>
            <w:r w:rsidR="00570B4F" w:rsidRPr="00570B4F">
              <w:rPr>
                <w:rFonts w:ascii="Times New Roman" w:eastAsia="Times New Roman" w:hAnsi="Times New Roman"/>
                <w:sz w:val="28"/>
                <w:szCs w:val="28"/>
              </w:rPr>
              <w:t xml:space="preserve"> лекция, проблемно-поисковый метод</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570B4F" w:rsidRPr="00570B4F" w:rsidRDefault="00570B4F" w:rsidP="00375D54">
            <w:pPr>
              <w:spacing w:after="0" w:line="240" w:lineRule="auto"/>
              <w:ind w:left="169" w:right="118"/>
              <w:rPr>
                <w:rFonts w:ascii="Times New Roman" w:eastAsia="Times New Roman" w:hAnsi="Times New Roman"/>
                <w:color w:val="000000"/>
                <w:sz w:val="28"/>
                <w:szCs w:val="28"/>
                <w:lang w:eastAsia="ru-RU"/>
              </w:rPr>
            </w:pPr>
            <w:r w:rsidRPr="00570B4F">
              <w:rPr>
                <w:rFonts w:ascii="Times New Roman" w:eastAsia="Times New Roman" w:hAnsi="Times New Roman"/>
                <w:sz w:val="28"/>
                <w:szCs w:val="28"/>
              </w:rPr>
              <w:t>игры,</w:t>
            </w:r>
          </w:p>
          <w:p w:rsidR="00570B4F" w:rsidRPr="00570B4F" w:rsidRDefault="00570B4F" w:rsidP="00375D54">
            <w:pPr>
              <w:spacing w:after="0" w:line="240" w:lineRule="auto"/>
              <w:ind w:left="169" w:right="118"/>
              <w:rPr>
                <w:rFonts w:ascii="Times New Roman" w:eastAsia="Times New Roman" w:hAnsi="Times New Roman"/>
                <w:color w:val="000000"/>
                <w:sz w:val="28"/>
                <w:szCs w:val="28"/>
                <w:lang w:eastAsia="ru-RU"/>
              </w:rPr>
            </w:pPr>
            <w:r w:rsidRPr="00570B4F">
              <w:rPr>
                <w:rFonts w:ascii="Times New Roman" w:eastAsia="Times New Roman" w:hAnsi="Times New Roman"/>
                <w:sz w:val="28"/>
                <w:szCs w:val="28"/>
              </w:rPr>
              <w:t>упражнения, турниры по решению задач</w:t>
            </w:r>
          </w:p>
        </w:tc>
      </w:tr>
      <w:tr w:rsidR="00570B4F" w:rsidRPr="00570B4F" w:rsidTr="00375D54">
        <w:trPr>
          <w:trHeight w:hRule="exact" w:val="988"/>
        </w:trPr>
        <w:tc>
          <w:tcPr>
            <w:tcW w:w="389" w:type="dxa"/>
            <w:tcBorders>
              <w:top w:val="single" w:sz="4" w:space="0" w:color="auto"/>
              <w:left w:val="single" w:sz="4" w:space="0" w:color="auto"/>
              <w:bottom w:val="single" w:sz="4" w:space="0" w:color="auto"/>
            </w:tcBorders>
            <w:shd w:val="clear" w:color="auto" w:fill="FFFFFF"/>
          </w:tcPr>
          <w:p w:rsidR="00570B4F" w:rsidRPr="00803DF8" w:rsidRDefault="00570B4F" w:rsidP="00803DF8">
            <w:pPr>
              <w:pStyle w:val="a8"/>
              <w:numPr>
                <w:ilvl w:val="0"/>
                <w:numId w:val="21"/>
              </w:numPr>
              <w:spacing w:after="0" w:line="240" w:lineRule="auto"/>
              <w:ind w:left="0" w:firstLine="0"/>
              <w:rPr>
                <w:rFonts w:ascii="Times New Roman" w:eastAsia="Times New Roman" w:hAnsi="Times New Roman"/>
                <w:color w:val="000000"/>
                <w:sz w:val="28"/>
                <w:szCs w:val="28"/>
                <w:lang w:eastAsia="ru-RU"/>
              </w:rPr>
            </w:pPr>
          </w:p>
        </w:tc>
        <w:tc>
          <w:tcPr>
            <w:tcW w:w="8279" w:type="dxa"/>
            <w:tcBorders>
              <w:top w:val="single" w:sz="4" w:space="0" w:color="auto"/>
              <w:left w:val="single" w:sz="4" w:space="0" w:color="auto"/>
              <w:bottom w:val="single" w:sz="4" w:space="0" w:color="auto"/>
            </w:tcBorders>
            <w:shd w:val="clear" w:color="auto" w:fill="FFFFFF"/>
          </w:tcPr>
          <w:p w:rsidR="00570B4F" w:rsidRPr="00570B4F" w:rsidRDefault="00570B4F" w:rsidP="001E62F6">
            <w:pPr>
              <w:spacing w:after="0" w:line="240" w:lineRule="auto"/>
              <w:ind w:left="168" w:right="236"/>
              <w:rPr>
                <w:rFonts w:ascii="Times New Roman" w:eastAsia="Times New Roman" w:hAnsi="Times New Roman"/>
                <w:color w:val="000000"/>
                <w:sz w:val="28"/>
                <w:szCs w:val="28"/>
                <w:lang w:eastAsia="ru-RU"/>
              </w:rPr>
            </w:pPr>
            <w:r w:rsidRPr="00570B4F">
              <w:rPr>
                <w:rFonts w:ascii="Times New Roman" w:eastAsia="Times New Roman" w:hAnsi="Times New Roman"/>
                <w:b/>
                <w:bCs/>
                <w:i/>
                <w:iCs/>
                <w:sz w:val="28"/>
                <w:szCs w:val="28"/>
              </w:rPr>
              <w:t>Миттельшпиль.</w:t>
            </w:r>
            <w:r w:rsidR="00913E34">
              <w:rPr>
                <w:rFonts w:ascii="Times New Roman" w:eastAsia="Times New Roman" w:hAnsi="Times New Roman"/>
                <w:sz w:val="28"/>
                <w:szCs w:val="28"/>
              </w:rPr>
              <w:t xml:space="preserve"> Комбинационная игра. Методы:</w:t>
            </w:r>
            <w:r w:rsidRPr="00570B4F">
              <w:rPr>
                <w:rFonts w:ascii="Times New Roman" w:eastAsia="Times New Roman" w:hAnsi="Times New Roman"/>
                <w:sz w:val="28"/>
                <w:szCs w:val="28"/>
              </w:rPr>
              <w:t xml:space="preserve"> лекция, проблемно-поисковый метод</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570B4F" w:rsidRPr="00570B4F" w:rsidRDefault="00570B4F" w:rsidP="00375D54">
            <w:pPr>
              <w:spacing w:after="0" w:line="240" w:lineRule="auto"/>
              <w:ind w:left="169" w:right="118"/>
              <w:rPr>
                <w:rFonts w:ascii="Times New Roman" w:eastAsia="Times New Roman" w:hAnsi="Times New Roman"/>
                <w:color w:val="000000"/>
                <w:sz w:val="28"/>
                <w:szCs w:val="28"/>
                <w:lang w:eastAsia="ru-RU"/>
              </w:rPr>
            </w:pPr>
            <w:r w:rsidRPr="00570B4F">
              <w:rPr>
                <w:rFonts w:ascii="Times New Roman" w:eastAsia="Times New Roman" w:hAnsi="Times New Roman"/>
                <w:sz w:val="28"/>
                <w:szCs w:val="28"/>
              </w:rPr>
              <w:t>игры,</w:t>
            </w:r>
          </w:p>
          <w:p w:rsidR="00570B4F" w:rsidRPr="00570B4F" w:rsidRDefault="00570B4F" w:rsidP="00375D54">
            <w:pPr>
              <w:spacing w:after="0" w:line="240" w:lineRule="auto"/>
              <w:ind w:left="169" w:right="118"/>
              <w:rPr>
                <w:rFonts w:ascii="Times New Roman" w:eastAsia="Times New Roman" w:hAnsi="Times New Roman"/>
                <w:color w:val="000000"/>
                <w:sz w:val="28"/>
                <w:szCs w:val="28"/>
                <w:lang w:eastAsia="ru-RU"/>
              </w:rPr>
            </w:pPr>
            <w:r w:rsidRPr="00570B4F">
              <w:rPr>
                <w:rFonts w:ascii="Times New Roman" w:eastAsia="Times New Roman" w:hAnsi="Times New Roman"/>
                <w:sz w:val="28"/>
                <w:szCs w:val="28"/>
              </w:rPr>
              <w:t>упражнения, турниры по решению задач</w:t>
            </w:r>
          </w:p>
        </w:tc>
      </w:tr>
      <w:tr w:rsidR="00570B4F" w:rsidRPr="00570B4F" w:rsidTr="00375D54">
        <w:trPr>
          <w:trHeight w:hRule="exact" w:val="1997"/>
        </w:trPr>
        <w:tc>
          <w:tcPr>
            <w:tcW w:w="389" w:type="dxa"/>
            <w:tcBorders>
              <w:top w:val="single" w:sz="4" w:space="0" w:color="auto"/>
              <w:left w:val="single" w:sz="4" w:space="0" w:color="auto"/>
              <w:bottom w:val="single" w:sz="4" w:space="0" w:color="auto"/>
            </w:tcBorders>
            <w:shd w:val="clear" w:color="auto" w:fill="FFFFFF"/>
          </w:tcPr>
          <w:p w:rsidR="00570B4F" w:rsidRPr="00803DF8" w:rsidRDefault="00570B4F" w:rsidP="00803DF8">
            <w:pPr>
              <w:pStyle w:val="a8"/>
              <w:numPr>
                <w:ilvl w:val="0"/>
                <w:numId w:val="21"/>
              </w:numPr>
              <w:spacing w:after="0" w:line="240" w:lineRule="auto"/>
              <w:ind w:left="0" w:firstLine="0"/>
              <w:rPr>
                <w:rFonts w:ascii="Times New Roman" w:eastAsia="Times New Roman" w:hAnsi="Times New Roman"/>
                <w:color w:val="000000"/>
                <w:sz w:val="28"/>
                <w:szCs w:val="28"/>
                <w:lang w:eastAsia="ru-RU"/>
              </w:rPr>
            </w:pPr>
          </w:p>
        </w:tc>
        <w:tc>
          <w:tcPr>
            <w:tcW w:w="8279" w:type="dxa"/>
            <w:tcBorders>
              <w:top w:val="single" w:sz="4" w:space="0" w:color="auto"/>
              <w:left w:val="single" w:sz="4" w:space="0" w:color="auto"/>
              <w:bottom w:val="single" w:sz="4" w:space="0" w:color="auto"/>
            </w:tcBorders>
            <w:shd w:val="clear" w:color="auto" w:fill="FFFFFF"/>
            <w:vAlign w:val="bottom"/>
          </w:tcPr>
          <w:p w:rsidR="00570B4F" w:rsidRPr="00570B4F" w:rsidRDefault="00570B4F" w:rsidP="003438D8">
            <w:pPr>
              <w:tabs>
                <w:tab w:val="left" w:pos="7986"/>
              </w:tabs>
              <w:spacing w:after="0" w:line="240" w:lineRule="auto"/>
              <w:ind w:left="168" w:right="236"/>
              <w:jc w:val="both"/>
              <w:rPr>
                <w:rFonts w:ascii="Times New Roman" w:eastAsia="Times New Roman" w:hAnsi="Times New Roman"/>
                <w:color w:val="000000"/>
                <w:sz w:val="28"/>
                <w:szCs w:val="28"/>
                <w:lang w:eastAsia="ru-RU"/>
              </w:rPr>
            </w:pPr>
            <w:r w:rsidRPr="00570B4F">
              <w:rPr>
                <w:rFonts w:ascii="Times New Roman" w:eastAsia="Times New Roman" w:hAnsi="Times New Roman"/>
                <w:b/>
                <w:bCs/>
                <w:i/>
                <w:iCs/>
                <w:sz w:val="28"/>
                <w:szCs w:val="28"/>
              </w:rPr>
              <w:t>Психотехнические игры:</w:t>
            </w:r>
            <w:r w:rsidRPr="00570B4F">
              <w:rPr>
                <w:rFonts w:ascii="Times New Roman" w:eastAsia="Times New Roman" w:hAnsi="Times New Roman"/>
                <w:sz w:val="28"/>
                <w:szCs w:val="28"/>
              </w:rPr>
              <w:t xml:space="preserve"> «Муха», «Пальцы», «</w:t>
            </w:r>
            <w:proofErr w:type="spellStart"/>
            <w:r w:rsidRPr="00570B4F">
              <w:rPr>
                <w:rFonts w:ascii="Times New Roman" w:eastAsia="Times New Roman" w:hAnsi="Times New Roman"/>
                <w:sz w:val="28"/>
                <w:szCs w:val="28"/>
              </w:rPr>
              <w:t>Сверхвнимание</w:t>
            </w:r>
            <w:proofErr w:type="spellEnd"/>
            <w:r w:rsidRPr="00570B4F">
              <w:rPr>
                <w:rFonts w:ascii="Times New Roman" w:eastAsia="Times New Roman" w:hAnsi="Times New Roman"/>
                <w:sz w:val="28"/>
                <w:szCs w:val="28"/>
              </w:rPr>
              <w:t>», «Крошечные друзья», «Птенцы», «Камень мудрости», «Охота» и др. (на развитие внимания); «Лабиринт», «</w:t>
            </w:r>
            <w:proofErr w:type="spellStart"/>
            <w:r w:rsidRPr="00570B4F">
              <w:rPr>
                <w:rFonts w:ascii="Times New Roman" w:eastAsia="Times New Roman" w:hAnsi="Times New Roman"/>
                <w:sz w:val="28"/>
                <w:szCs w:val="28"/>
              </w:rPr>
              <w:t>Антивремя</w:t>
            </w:r>
            <w:proofErr w:type="spellEnd"/>
            <w:r w:rsidRPr="00570B4F">
              <w:rPr>
                <w:rFonts w:ascii="Times New Roman" w:eastAsia="Times New Roman" w:hAnsi="Times New Roman"/>
                <w:sz w:val="28"/>
                <w:szCs w:val="28"/>
              </w:rPr>
              <w:t xml:space="preserve">» (воображение и </w:t>
            </w:r>
            <w:proofErr w:type="spellStart"/>
            <w:r w:rsidRPr="00570B4F">
              <w:rPr>
                <w:rFonts w:ascii="Times New Roman" w:eastAsia="Times New Roman" w:hAnsi="Times New Roman"/>
                <w:sz w:val="28"/>
                <w:szCs w:val="28"/>
              </w:rPr>
              <w:t>саморегуляция</w:t>
            </w:r>
            <w:proofErr w:type="spellEnd"/>
            <w:r w:rsidRPr="00570B4F">
              <w:rPr>
                <w:rFonts w:ascii="Times New Roman" w:eastAsia="Times New Roman" w:hAnsi="Times New Roman"/>
                <w:sz w:val="28"/>
                <w:szCs w:val="28"/>
              </w:rPr>
              <w:t xml:space="preserve">); «Монета» (на развитие рефлексии и </w:t>
            </w:r>
            <w:proofErr w:type="spellStart"/>
            <w:r w:rsidRPr="00570B4F">
              <w:rPr>
                <w:rFonts w:ascii="Times New Roman" w:eastAsia="Times New Roman" w:hAnsi="Times New Roman"/>
                <w:sz w:val="28"/>
                <w:szCs w:val="28"/>
              </w:rPr>
              <w:t>эмпатии</w:t>
            </w:r>
            <w:proofErr w:type="spellEnd"/>
            <w:r w:rsidRPr="00570B4F">
              <w:rPr>
                <w:rFonts w:ascii="Times New Roman" w:eastAsia="Times New Roman" w:hAnsi="Times New Roman"/>
                <w:sz w:val="28"/>
                <w:szCs w:val="28"/>
              </w:rPr>
              <w:t>), «Принц-н</w:t>
            </w:r>
            <w:proofErr w:type="gramStart"/>
            <w:r w:rsidRPr="00570B4F">
              <w:rPr>
                <w:rFonts w:ascii="Times New Roman" w:eastAsia="Times New Roman" w:hAnsi="Times New Roman"/>
                <w:sz w:val="28"/>
                <w:szCs w:val="28"/>
              </w:rPr>
              <w:t>а-</w:t>
            </w:r>
            <w:proofErr w:type="gramEnd"/>
            <w:r w:rsidR="001E62F6" w:rsidRPr="00570B4F">
              <w:rPr>
                <w:rFonts w:ascii="Times New Roman" w:eastAsia="Times New Roman" w:hAnsi="Times New Roman"/>
                <w:sz w:val="28"/>
                <w:szCs w:val="28"/>
              </w:rPr>
              <w:t xml:space="preserve"> цыпочках» (умение учиться).</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570B4F" w:rsidRPr="00570B4F" w:rsidRDefault="00375D54" w:rsidP="00375D54">
            <w:pPr>
              <w:spacing w:after="0" w:line="240" w:lineRule="auto"/>
              <w:ind w:left="169" w:right="118"/>
              <w:rPr>
                <w:rFonts w:ascii="Times New Roman" w:eastAsia="Times New Roman" w:hAnsi="Times New Roman"/>
                <w:color w:val="000000"/>
                <w:sz w:val="28"/>
                <w:szCs w:val="28"/>
                <w:lang w:eastAsia="ru-RU"/>
              </w:rPr>
            </w:pPr>
            <w:r>
              <w:rPr>
                <w:rFonts w:ascii="Times New Roman" w:eastAsia="Times New Roman" w:hAnsi="Times New Roman"/>
                <w:sz w:val="28"/>
                <w:szCs w:val="28"/>
              </w:rPr>
              <w:t>п</w:t>
            </w:r>
            <w:r w:rsidR="00570B4F" w:rsidRPr="00570B4F">
              <w:rPr>
                <w:rFonts w:ascii="Times New Roman" w:eastAsia="Times New Roman" w:hAnsi="Times New Roman"/>
                <w:sz w:val="28"/>
                <w:szCs w:val="28"/>
              </w:rPr>
              <w:t>сихотехнические</w:t>
            </w:r>
          </w:p>
          <w:p w:rsidR="00570B4F" w:rsidRPr="00570B4F" w:rsidRDefault="00570B4F" w:rsidP="00375D54">
            <w:pPr>
              <w:spacing w:after="0" w:line="240" w:lineRule="auto"/>
              <w:ind w:left="169" w:right="118"/>
              <w:rPr>
                <w:rFonts w:ascii="Times New Roman" w:eastAsia="Times New Roman" w:hAnsi="Times New Roman"/>
                <w:color w:val="000000"/>
                <w:sz w:val="28"/>
                <w:szCs w:val="28"/>
                <w:lang w:eastAsia="ru-RU"/>
              </w:rPr>
            </w:pPr>
            <w:r w:rsidRPr="00570B4F">
              <w:rPr>
                <w:rFonts w:ascii="Times New Roman" w:eastAsia="Times New Roman" w:hAnsi="Times New Roman"/>
                <w:sz w:val="28"/>
                <w:szCs w:val="28"/>
              </w:rPr>
              <w:t>игры</w:t>
            </w:r>
          </w:p>
        </w:tc>
      </w:tr>
      <w:tr w:rsidR="001E62F6" w:rsidRPr="00570B4F" w:rsidTr="00375D54">
        <w:trPr>
          <w:trHeight w:hRule="exact" w:val="986"/>
        </w:trPr>
        <w:tc>
          <w:tcPr>
            <w:tcW w:w="389" w:type="dxa"/>
            <w:tcBorders>
              <w:top w:val="single" w:sz="4" w:space="0" w:color="auto"/>
              <w:left w:val="single" w:sz="4" w:space="0" w:color="auto"/>
              <w:bottom w:val="single" w:sz="4" w:space="0" w:color="auto"/>
            </w:tcBorders>
            <w:shd w:val="clear" w:color="auto" w:fill="FFFFFF"/>
          </w:tcPr>
          <w:p w:rsidR="001E62F6" w:rsidRPr="00803DF8" w:rsidRDefault="001E62F6" w:rsidP="00803DF8">
            <w:pPr>
              <w:pStyle w:val="a8"/>
              <w:numPr>
                <w:ilvl w:val="0"/>
                <w:numId w:val="21"/>
              </w:numPr>
              <w:spacing w:after="0" w:line="240" w:lineRule="auto"/>
              <w:ind w:left="0" w:firstLine="0"/>
              <w:rPr>
                <w:rFonts w:ascii="Times New Roman" w:eastAsia="Times New Roman" w:hAnsi="Times New Roman"/>
                <w:color w:val="000000"/>
                <w:sz w:val="28"/>
                <w:szCs w:val="28"/>
                <w:lang w:eastAsia="ru-RU"/>
              </w:rPr>
            </w:pPr>
          </w:p>
        </w:tc>
        <w:tc>
          <w:tcPr>
            <w:tcW w:w="8279" w:type="dxa"/>
            <w:tcBorders>
              <w:top w:val="single" w:sz="4" w:space="0" w:color="auto"/>
              <w:left w:val="single" w:sz="4" w:space="0" w:color="auto"/>
              <w:bottom w:val="single" w:sz="4" w:space="0" w:color="auto"/>
            </w:tcBorders>
            <w:shd w:val="clear" w:color="auto" w:fill="FFFFFF"/>
            <w:vAlign w:val="bottom"/>
          </w:tcPr>
          <w:p w:rsidR="001E62F6" w:rsidRPr="00570B4F" w:rsidRDefault="001E62F6" w:rsidP="00EC0225">
            <w:pPr>
              <w:spacing w:after="0" w:line="240" w:lineRule="auto"/>
              <w:ind w:left="168" w:right="132"/>
              <w:jc w:val="both"/>
              <w:rPr>
                <w:rFonts w:ascii="Times New Roman" w:eastAsia="Times New Roman" w:hAnsi="Times New Roman"/>
                <w:color w:val="000000"/>
                <w:sz w:val="28"/>
                <w:szCs w:val="28"/>
                <w:lang w:eastAsia="ru-RU"/>
              </w:rPr>
            </w:pPr>
            <w:r w:rsidRPr="00570B4F">
              <w:rPr>
                <w:rFonts w:ascii="Times New Roman" w:eastAsia="Times New Roman" w:hAnsi="Times New Roman"/>
                <w:b/>
                <w:bCs/>
                <w:i/>
                <w:iCs/>
                <w:sz w:val="28"/>
                <w:szCs w:val="28"/>
              </w:rPr>
              <w:t>Проведение тренировочных игр:</w:t>
            </w:r>
            <w:r w:rsidRPr="00570B4F">
              <w:rPr>
                <w:rFonts w:ascii="Times New Roman" w:eastAsia="Times New Roman" w:hAnsi="Times New Roman"/>
                <w:sz w:val="28"/>
                <w:szCs w:val="28"/>
              </w:rPr>
              <w:t xml:space="preserve"> Соревнования по быстрым шахматам (внутри объединения), соревнования по классическим шахматам (внутри объединения)</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1E62F6" w:rsidRPr="00570B4F" w:rsidRDefault="00A776AB" w:rsidP="00375D54">
            <w:pPr>
              <w:spacing w:after="0" w:line="240" w:lineRule="auto"/>
              <w:ind w:left="169"/>
              <w:rPr>
                <w:rFonts w:ascii="Times New Roman" w:eastAsia="Times New Roman" w:hAnsi="Times New Roman"/>
                <w:color w:val="000000"/>
                <w:sz w:val="28"/>
                <w:szCs w:val="28"/>
                <w:lang w:eastAsia="ru-RU"/>
              </w:rPr>
            </w:pPr>
            <w:r>
              <w:rPr>
                <w:rFonts w:ascii="Times New Roman" w:eastAsia="Times New Roman" w:hAnsi="Times New Roman"/>
                <w:sz w:val="28"/>
                <w:szCs w:val="28"/>
              </w:rPr>
              <w:t>т</w:t>
            </w:r>
            <w:r w:rsidRPr="00570B4F">
              <w:rPr>
                <w:rFonts w:ascii="Times New Roman" w:eastAsia="Times New Roman" w:hAnsi="Times New Roman"/>
                <w:sz w:val="28"/>
                <w:szCs w:val="28"/>
              </w:rPr>
              <w:t>урнир</w:t>
            </w:r>
            <w:r w:rsidR="001E62F6" w:rsidRPr="00570B4F">
              <w:rPr>
                <w:rFonts w:ascii="Times New Roman" w:eastAsia="Times New Roman" w:hAnsi="Times New Roman"/>
                <w:sz w:val="28"/>
                <w:szCs w:val="28"/>
              </w:rPr>
              <w:t>, игры</w:t>
            </w:r>
          </w:p>
        </w:tc>
      </w:tr>
      <w:tr w:rsidR="001E62F6" w:rsidRPr="00570B4F" w:rsidTr="00375D54">
        <w:trPr>
          <w:trHeight w:hRule="exact" w:val="986"/>
        </w:trPr>
        <w:tc>
          <w:tcPr>
            <w:tcW w:w="389" w:type="dxa"/>
            <w:tcBorders>
              <w:top w:val="single" w:sz="4" w:space="0" w:color="auto"/>
              <w:left w:val="single" w:sz="4" w:space="0" w:color="auto"/>
              <w:bottom w:val="single" w:sz="4" w:space="0" w:color="auto"/>
            </w:tcBorders>
            <w:shd w:val="clear" w:color="auto" w:fill="FFFFFF"/>
          </w:tcPr>
          <w:p w:rsidR="001E62F6" w:rsidRPr="00803DF8" w:rsidRDefault="001E62F6" w:rsidP="00803DF8">
            <w:pPr>
              <w:pStyle w:val="a8"/>
              <w:numPr>
                <w:ilvl w:val="0"/>
                <w:numId w:val="21"/>
              </w:numPr>
              <w:spacing w:after="0" w:line="240" w:lineRule="auto"/>
              <w:ind w:left="0" w:firstLine="0"/>
              <w:rPr>
                <w:rFonts w:ascii="Times New Roman" w:eastAsia="Times New Roman" w:hAnsi="Times New Roman"/>
                <w:color w:val="000000"/>
                <w:sz w:val="28"/>
                <w:szCs w:val="28"/>
                <w:lang w:eastAsia="ru-RU"/>
              </w:rPr>
            </w:pPr>
          </w:p>
        </w:tc>
        <w:tc>
          <w:tcPr>
            <w:tcW w:w="8279" w:type="dxa"/>
            <w:tcBorders>
              <w:top w:val="single" w:sz="4" w:space="0" w:color="auto"/>
              <w:left w:val="single" w:sz="4" w:space="0" w:color="auto"/>
              <w:bottom w:val="single" w:sz="4" w:space="0" w:color="auto"/>
            </w:tcBorders>
            <w:shd w:val="clear" w:color="auto" w:fill="FFFFFF"/>
            <w:vAlign w:val="bottom"/>
          </w:tcPr>
          <w:p w:rsidR="001E62F6" w:rsidRPr="00570B4F" w:rsidRDefault="001E62F6" w:rsidP="00EC0225">
            <w:pPr>
              <w:tabs>
                <w:tab w:val="left" w:pos="7986"/>
              </w:tabs>
              <w:spacing w:after="0" w:line="240" w:lineRule="auto"/>
              <w:ind w:left="168" w:right="132"/>
              <w:jc w:val="both"/>
              <w:rPr>
                <w:rFonts w:ascii="Times New Roman" w:eastAsia="Times New Roman" w:hAnsi="Times New Roman"/>
                <w:color w:val="000000"/>
                <w:sz w:val="28"/>
                <w:szCs w:val="28"/>
                <w:lang w:eastAsia="ru-RU"/>
              </w:rPr>
            </w:pPr>
            <w:r w:rsidRPr="00570B4F">
              <w:rPr>
                <w:rFonts w:ascii="Times New Roman" w:eastAsia="Times New Roman" w:hAnsi="Times New Roman"/>
                <w:b/>
                <w:bCs/>
                <w:i/>
                <w:iCs/>
                <w:sz w:val="28"/>
                <w:szCs w:val="28"/>
              </w:rPr>
              <w:t>Соревнования:</w:t>
            </w:r>
            <w:r w:rsidRPr="00570B4F">
              <w:rPr>
                <w:rFonts w:ascii="Times New Roman" w:eastAsia="Times New Roman" w:hAnsi="Times New Roman"/>
                <w:sz w:val="28"/>
                <w:szCs w:val="28"/>
              </w:rPr>
              <w:t xml:space="preserve"> квалификационные соревнования, соревнования по быстрым шахматам (краевые), соревнования по классическим шахматам (городские, краевые)</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1E62F6" w:rsidRPr="00570B4F" w:rsidRDefault="00A776AB" w:rsidP="00375D54">
            <w:pPr>
              <w:spacing w:after="0" w:line="240" w:lineRule="auto"/>
              <w:ind w:left="169"/>
              <w:rPr>
                <w:rFonts w:ascii="Times New Roman" w:eastAsia="Times New Roman" w:hAnsi="Times New Roman"/>
                <w:color w:val="000000"/>
                <w:sz w:val="28"/>
                <w:szCs w:val="28"/>
                <w:lang w:eastAsia="ru-RU"/>
              </w:rPr>
            </w:pPr>
            <w:r>
              <w:rPr>
                <w:rFonts w:ascii="Times New Roman" w:eastAsia="Times New Roman" w:hAnsi="Times New Roman"/>
                <w:sz w:val="28"/>
                <w:szCs w:val="28"/>
              </w:rPr>
              <w:t>т</w:t>
            </w:r>
            <w:r w:rsidR="001E62F6" w:rsidRPr="00570B4F">
              <w:rPr>
                <w:rFonts w:ascii="Times New Roman" w:eastAsia="Times New Roman" w:hAnsi="Times New Roman"/>
                <w:sz w:val="28"/>
                <w:szCs w:val="28"/>
              </w:rPr>
              <w:t>урниры</w:t>
            </w:r>
          </w:p>
        </w:tc>
      </w:tr>
      <w:tr w:rsidR="001E62F6" w:rsidRPr="00570B4F" w:rsidTr="00375D54">
        <w:trPr>
          <w:trHeight w:hRule="exact" w:val="986"/>
        </w:trPr>
        <w:tc>
          <w:tcPr>
            <w:tcW w:w="389" w:type="dxa"/>
            <w:tcBorders>
              <w:top w:val="single" w:sz="4" w:space="0" w:color="auto"/>
              <w:left w:val="single" w:sz="4" w:space="0" w:color="auto"/>
              <w:bottom w:val="single" w:sz="4" w:space="0" w:color="auto"/>
            </w:tcBorders>
            <w:shd w:val="clear" w:color="auto" w:fill="FFFFFF"/>
          </w:tcPr>
          <w:p w:rsidR="001E62F6" w:rsidRPr="00803DF8" w:rsidRDefault="001E62F6" w:rsidP="00803DF8">
            <w:pPr>
              <w:pStyle w:val="a8"/>
              <w:numPr>
                <w:ilvl w:val="0"/>
                <w:numId w:val="21"/>
              </w:numPr>
              <w:spacing w:after="0" w:line="240" w:lineRule="auto"/>
              <w:ind w:left="0" w:firstLine="0"/>
              <w:rPr>
                <w:rFonts w:ascii="Times New Roman" w:eastAsia="Times New Roman" w:hAnsi="Times New Roman"/>
                <w:color w:val="000000"/>
                <w:sz w:val="28"/>
                <w:szCs w:val="28"/>
                <w:lang w:eastAsia="ru-RU"/>
              </w:rPr>
            </w:pPr>
          </w:p>
        </w:tc>
        <w:tc>
          <w:tcPr>
            <w:tcW w:w="8279" w:type="dxa"/>
            <w:tcBorders>
              <w:top w:val="single" w:sz="4" w:space="0" w:color="auto"/>
              <w:left w:val="single" w:sz="4" w:space="0" w:color="auto"/>
              <w:bottom w:val="single" w:sz="4" w:space="0" w:color="auto"/>
            </w:tcBorders>
            <w:shd w:val="clear" w:color="auto" w:fill="FFFFFF"/>
            <w:vAlign w:val="bottom"/>
          </w:tcPr>
          <w:p w:rsidR="001E62F6" w:rsidRPr="00570B4F" w:rsidRDefault="001E62F6" w:rsidP="00EC0225">
            <w:pPr>
              <w:tabs>
                <w:tab w:val="left" w:pos="7986"/>
              </w:tabs>
              <w:spacing w:after="0" w:line="240" w:lineRule="auto"/>
              <w:ind w:left="168" w:right="132"/>
              <w:jc w:val="both"/>
              <w:rPr>
                <w:rFonts w:ascii="Times New Roman" w:eastAsia="Times New Roman" w:hAnsi="Times New Roman"/>
                <w:b/>
                <w:bCs/>
                <w:i/>
                <w:iCs/>
                <w:sz w:val="28"/>
                <w:szCs w:val="28"/>
              </w:rPr>
            </w:pPr>
            <w:r w:rsidRPr="00570B4F">
              <w:rPr>
                <w:rFonts w:ascii="Times New Roman" w:eastAsia="Times New Roman" w:hAnsi="Times New Roman"/>
                <w:b/>
                <w:bCs/>
                <w:sz w:val="28"/>
                <w:szCs w:val="28"/>
              </w:rPr>
              <w:t xml:space="preserve">Итоговая аттестация. </w:t>
            </w:r>
            <w:r w:rsidRPr="00570B4F">
              <w:rPr>
                <w:rFonts w:ascii="Times New Roman" w:eastAsia="Times New Roman" w:hAnsi="Times New Roman"/>
                <w:sz w:val="28"/>
                <w:szCs w:val="28"/>
              </w:rPr>
              <w:t>По окончании второго года обучения проводятся соревнования, где обучающие должны уметь провести партию с часами, с записью</w:t>
            </w:r>
            <w:r w:rsidR="00A776AB">
              <w:rPr>
                <w:rFonts w:ascii="Times New Roman" w:eastAsia="Times New Roman" w:hAnsi="Times New Roman"/>
                <w:sz w:val="28"/>
                <w:szCs w:val="28"/>
              </w:rPr>
              <w:t>.</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center"/>
          </w:tcPr>
          <w:p w:rsidR="001E62F6" w:rsidRPr="00570B4F" w:rsidRDefault="00A776AB" w:rsidP="00375D54">
            <w:pPr>
              <w:spacing w:after="0" w:line="240" w:lineRule="auto"/>
              <w:ind w:left="169"/>
              <w:rPr>
                <w:rFonts w:ascii="Times New Roman" w:eastAsia="Times New Roman" w:hAnsi="Times New Roman"/>
                <w:sz w:val="28"/>
                <w:szCs w:val="28"/>
              </w:rPr>
            </w:pPr>
            <w:r>
              <w:rPr>
                <w:rFonts w:ascii="Times New Roman" w:eastAsia="Times New Roman" w:hAnsi="Times New Roman"/>
                <w:sz w:val="28"/>
                <w:szCs w:val="28"/>
              </w:rPr>
              <w:t>т</w:t>
            </w:r>
            <w:r w:rsidRPr="00570B4F">
              <w:rPr>
                <w:rFonts w:ascii="Times New Roman" w:eastAsia="Times New Roman" w:hAnsi="Times New Roman"/>
                <w:sz w:val="28"/>
                <w:szCs w:val="28"/>
              </w:rPr>
              <w:t>урнир</w:t>
            </w:r>
          </w:p>
        </w:tc>
      </w:tr>
    </w:tbl>
    <w:p w:rsidR="001E62F6" w:rsidRDefault="001E62F6" w:rsidP="00570B4F">
      <w:pPr>
        <w:spacing w:after="0" w:line="240" w:lineRule="auto"/>
        <w:rPr>
          <w:rFonts w:ascii="Times New Roman" w:eastAsia="Times New Roman" w:hAnsi="Times New Roman"/>
          <w:color w:val="000000"/>
          <w:sz w:val="28"/>
          <w:szCs w:val="28"/>
          <w:lang w:eastAsia="ru-RU"/>
        </w:rPr>
      </w:pPr>
    </w:p>
    <w:p w:rsidR="00134744" w:rsidRPr="009D6D74" w:rsidRDefault="00134744" w:rsidP="00950C60">
      <w:pPr>
        <w:numPr>
          <w:ilvl w:val="1"/>
          <w:numId w:val="15"/>
        </w:numPr>
        <w:spacing w:after="0" w:line="240" w:lineRule="auto"/>
        <w:ind w:left="0"/>
        <w:jc w:val="center"/>
        <w:rPr>
          <w:rFonts w:ascii="Times New Roman" w:eastAsia="Times New Roman" w:hAnsi="Times New Roman"/>
          <w:b/>
          <w:bCs/>
          <w:iCs/>
          <w:sz w:val="28"/>
          <w:szCs w:val="28"/>
          <w:lang w:eastAsia="ru-RU"/>
        </w:rPr>
      </w:pPr>
      <w:r w:rsidRPr="009D6D74">
        <w:rPr>
          <w:rFonts w:ascii="Times New Roman" w:eastAsia="Times New Roman" w:hAnsi="Times New Roman"/>
          <w:b/>
          <w:bCs/>
          <w:iCs/>
          <w:sz w:val="28"/>
          <w:szCs w:val="28"/>
          <w:lang w:eastAsia="ru-RU"/>
        </w:rPr>
        <w:t>Планируемые результаты реализации программы</w:t>
      </w:r>
    </w:p>
    <w:p w:rsidR="00134744" w:rsidRDefault="00134744" w:rsidP="00950C60">
      <w:pPr>
        <w:pStyle w:val="11"/>
        <w:spacing w:line="240" w:lineRule="auto"/>
        <w:ind w:firstLine="0"/>
        <w:rPr>
          <w:bCs/>
          <w:iCs/>
          <w:sz w:val="28"/>
          <w:szCs w:val="28"/>
        </w:rPr>
      </w:pPr>
    </w:p>
    <w:p w:rsidR="00803DF8" w:rsidRDefault="00EE41F8" w:rsidP="00803DF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EE41F8">
        <w:rPr>
          <w:rFonts w:ascii="Times New Roman" w:eastAsia="Times New Roman" w:hAnsi="Times New Roman"/>
          <w:color w:val="000000"/>
          <w:sz w:val="28"/>
          <w:szCs w:val="28"/>
          <w:lang w:eastAsia="ru-RU"/>
        </w:rPr>
        <w:t xml:space="preserve">Конечным результатом обучения считается положительная динамика развития познавательной </w:t>
      </w:r>
      <w:proofErr w:type="gramStart"/>
      <w:r w:rsidRPr="00EE41F8">
        <w:rPr>
          <w:rFonts w:ascii="Times New Roman" w:eastAsia="Times New Roman" w:hAnsi="Times New Roman"/>
          <w:color w:val="000000"/>
          <w:sz w:val="28"/>
          <w:szCs w:val="28"/>
          <w:lang w:eastAsia="ru-RU"/>
        </w:rPr>
        <w:t>сферы</w:t>
      </w:r>
      <w:proofErr w:type="gramEnd"/>
      <w:r w:rsidRPr="00EE41F8">
        <w:rPr>
          <w:rFonts w:ascii="Times New Roman" w:eastAsia="Times New Roman" w:hAnsi="Times New Roman"/>
          <w:color w:val="000000"/>
          <w:sz w:val="28"/>
          <w:szCs w:val="28"/>
          <w:lang w:eastAsia="ru-RU"/>
        </w:rPr>
        <w:t xml:space="preserve"> и умение сыграть по правилам шахматную партию от начала до конца. Это предполагает определенную мотивацию к познавательной деятельности, а также прочность знаний и умение применять их на практике.</w:t>
      </w:r>
      <w:r w:rsidR="00803DF8">
        <w:rPr>
          <w:rFonts w:ascii="Times New Roman" w:eastAsia="Times New Roman" w:hAnsi="Times New Roman"/>
          <w:color w:val="000000"/>
          <w:sz w:val="28"/>
          <w:szCs w:val="28"/>
          <w:lang w:eastAsia="ru-RU"/>
        </w:rPr>
        <w:t xml:space="preserve"> </w:t>
      </w:r>
      <w:r w:rsidR="00803DF8" w:rsidRPr="00803DF8">
        <w:rPr>
          <w:rFonts w:ascii="Times New Roman" w:eastAsia="Times New Roman" w:hAnsi="Times New Roman"/>
          <w:color w:val="000000"/>
          <w:sz w:val="28"/>
          <w:szCs w:val="28"/>
          <w:lang w:eastAsia="ru-RU"/>
        </w:rPr>
        <w:t>Фиксации динамики образовательных результатов обучающихся</w:t>
      </w:r>
      <w:r w:rsidR="00803DF8">
        <w:rPr>
          <w:rFonts w:ascii="Times New Roman" w:eastAsia="Times New Roman" w:hAnsi="Times New Roman"/>
          <w:color w:val="000000"/>
          <w:sz w:val="28"/>
          <w:szCs w:val="28"/>
          <w:lang w:eastAsia="ru-RU"/>
        </w:rPr>
        <w:t xml:space="preserve"> проводится на протяжени</w:t>
      </w:r>
      <w:proofErr w:type="gramStart"/>
      <w:r w:rsidR="00803DF8">
        <w:rPr>
          <w:rFonts w:ascii="Times New Roman" w:eastAsia="Times New Roman" w:hAnsi="Times New Roman"/>
          <w:color w:val="000000"/>
          <w:sz w:val="28"/>
          <w:szCs w:val="28"/>
          <w:lang w:eastAsia="ru-RU"/>
        </w:rPr>
        <w:t>е</w:t>
      </w:r>
      <w:proofErr w:type="gramEnd"/>
      <w:r w:rsidR="00803DF8">
        <w:rPr>
          <w:rFonts w:ascii="Times New Roman" w:eastAsia="Times New Roman" w:hAnsi="Times New Roman"/>
          <w:color w:val="000000"/>
          <w:sz w:val="28"/>
          <w:szCs w:val="28"/>
          <w:lang w:eastAsia="ru-RU"/>
        </w:rPr>
        <w:t xml:space="preserve"> всего обучения.</w:t>
      </w:r>
      <w:r w:rsidR="00803DF8">
        <w:rPr>
          <w:rFonts w:ascii="Times New Roman" w:eastAsia="Times New Roman" w:hAnsi="Times New Roman"/>
          <w:color w:val="000000"/>
          <w:sz w:val="24"/>
          <w:szCs w:val="24"/>
          <w:lang w:eastAsia="ru-RU"/>
        </w:rPr>
        <w:t xml:space="preserve"> </w:t>
      </w:r>
    </w:p>
    <w:p w:rsidR="00EE41F8" w:rsidRPr="00EE41F8" w:rsidRDefault="00EE41F8" w:rsidP="009D6D74">
      <w:pPr>
        <w:spacing w:after="0" w:line="240" w:lineRule="auto"/>
        <w:ind w:firstLine="708"/>
        <w:jc w:val="both"/>
        <w:rPr>
          <w:rFonts w:ascii="Times New Roman" w:eastAsia="Times New Roman" w:hAnsi="Times New Roman"/>
          <w:color w:val="000000"/>
          <w:sz w:val="28"/>
          <w:szCs w:val="28"/>
          <w:lang w:eastAsia="ru-RU"/>
        </w:rPr>
      </w:pPr>
    </w:p>
    <w:p w:rsidR="00EE41F8" w:rsidRPr="00F05275" w:rsidRDefault="00EE41F8" w:rsidP="009D6D74">
      <w:pPr>
        <w:spacing w:after="0" w:line="240" w:lineRule="auto"/>
        <w:ind w:firstLine="720"/>
        <w:jc w:val="both"/>
        <w:rPr>
          <w:rStyle w:val="33"/>
          <w:rFonts w:eastAsia="Calibri"/>
          <w:b w:val="0"/>
          <w:bCs w:val="0"/>
        </w:rPr>
      </w:pPr>
      <w:bookmarkStart w:id="3" w:name="bookmark13"/>
      <w:r w:rsidRPr="00F05275">
        <w:rPr>
          <w:rStyle w:val="33"/>
          <w:rFonts w:eastAsia="Calibri"/>
          <w:b w:val="0"/>
          <w:bCs w:val="0"/>
        </w:rPr>
        <w:t>Ожидаемые результаты, способы их определения:</w:t>
      </w:r>
      <w:bookmarkEnd w:id="3"/>
    </w:p>
    <w:p w:rsidR="00EE41F8" w:rsidRPr="00E77BC5" w:rsidRDefault="00F05275" w:rsidP="009D6D74">
      <w:pPr>
        <w:spacing w:after="0" w:line="240" w:lineRule="auto"/>
        <w:ind w:firstLine="720"/>
        <w:jc w:val="both"/>
        <w:rPr>
          <w:sz w:val="28"/>
          <w:szCs w:val="28"/>
        </w:rPr>
      </w:pPr>
      <w:r w:rsidRPr="00F05275">
        <w:rPr>
          <w:rFonts w:ascii="Times New Roman" w:eastAsia="Times New Roman" w:hAnsi="Times New Roman"/>
          <w:b/>
          <w:bCs/>
          <w:i/>
          <w:color w:val="000000"/>
          <w:sz w:val="28"/>
          <w:szCs w:val="28"/>
          <w:u w:val="single"/>
          <w:shd w:val="clear" w:color="auto" w:fill="FFFFFF"/>
          <w:lang w:eastAsia="ru-RU"/>
        </w:rPr>
        <w:t>Учебно - интеллектуальные умения</w:t>
      </w:r>
      <w:r w:rsidRPr="00F05275">
        <w:rPr>
          <w:rFonts w:ascii="Times New Roman" w:eastAsia="Times New Roman" w:hAnsi="Times New Roman"/>
          <w:color w:val="000000"/>
          <w:sz w:val="28"/>
          <w:szCs w:val="28"/>
          <w:lang w:eastAsia="ru-RU"/>
        </w:rPr>
        <w:t xml:space="preserve"> </w:t>
      </w:r>
      <w:r w:rsidR="00E77BC5" w:rsidRPr="00F05275">
        <w:rPr>
          <w:rFonts w:ascii="Times New Roman" w:eastAsia="Times New Roman" w:hAnsi="Times New Roman"/>
          <w:color w:val="000000"/>
          <w:sz w:val="28"/>
          <w:szCs w:val="28"/>
          <w:lang w:eastAsia="ru-RU"/>
        </w:rPr>
        <w:t xml:space="preserve">положительная </w:t>
      </w:r>
      <w:r w:rsidR="00E77BC5" w:rsidRPr="00EE41F8">
        <w:rPr>
          <w:rFonts w:ascii="Times New Roman" w:eastAsia="Times New Roman" w:hAnsi="Times New Roman"/>
          <w:color w:val="000000"/>
          <w:sz w:val="28"/>
          <w:szCs w:val="28"/>
          <w:lang w:eastAsia="ru-RU"/>
        </w:rPr>
        <w:t xml:space="preserve">динамика </w:t>
      </w:r>
      <w:r w:rsidR="00E77BC5" w:rsidRPr="003311C8">
        <w:rPr>
          <w:rFonts w:ascii="Times New Roman" w:eastAsia="Times New Roman" w:hAnsi="Times New Roman"/>
          <w:i/>
          <w:color w:val="000000"/>
          <w:sz w:val="28"/>
          <w:szCs w:val="28"/>
          <w:u w:val="single"/>
          <w:lang w:eastAsia="ru-RU"/>
        </w:rPr>
        <w:t xml:space="preserve">развития </w:t>
      </w:r>
      <w:r w:rsidR="003311C8" w:rsidRPr="003311C8">
        <w:rPr>
          <w:rFonts w:ascii="Times New Roman" w:eastAsia="Times New Roman" w:hAnsi="Times New Roman"/>
          <w:i/>
          <w:color w:val="000000"/>
          <w:sz w:val="28"/>
          <w:szCs w:val="28"/>
          <w:u w:val="single"/>
          <w:lang w:eastAsia="ru-RU"/>
        </w:rPr>
        <w:t>познавательной сферы</w:t>
      </w:r>
      <w:r w:rsidR="00E77BC5" w:rsidRPr="00EE41F8">
        <w:rPr>
          <w:rFonts w:ascii="Times New Roman" w:eastAsia="Times New Roman" w:hAnsi="Times New Roman"/>
          <w:color w:val="000000"/>
          <w:sz w:val="28"/>
          <w:szCs w:val="28"/>
          <w:lang w:eastAsia="ru-RU"/>
        </w:rPr>
        <w:t xml:space="preserve"> (внимание, память, мышление) </w:t>
      </w:r>
      <w:r w:rsidR="00A776AB">
        <w:rPr>
          <w:rFonts w:ascii="Times New Roman" w:eastAsia="Times New Roman" w:hAnsi="Times New Roman"/>
          <w:color w:val="000000"/>
          <w:sz w:val="28"/>
          <w:szCs w:val="28"/>
          <w:lang w:eastAsia="ru-RU"/>
        </w:rPr>
        <w:t>–</w:t>
      </w:r>
      <w:r w:rsidR="00E77BC5" w:rsidRPr="00EE41F8">
        <w:rPr>
          <w:rFonts w:ascii="Times New Roman" w:eastAsia="Times New Roman" w:hAnsi="Times New Roman"/>
          <w:color w:val="000000"/>
          <w:sz w:val="28"/>
          <w:szCs w:val="28"/>
          <w:lang w:eastAsia="ru-RU"/>
        </w:rPr>
        <w:t xml:space="preserve"> диагностика</w:t>
      </w:r>
      <w:r w:rsidR="00A776AB">
        <w:rPr>
          <w:rFonts w:ascii="Times New Roman" w:eastAsia="Times New Roman" w:hAnsi="Times New Roman"/>
          <w:color w:val="000000"/>
          <w:sz w:val="28"/>
          <w:szCs w:val="28"/>
          <w:lang w:eastAsia="ru-RU"/>
        </w:rPr>
        <w:t>.</w:t>
      </w:r>
      <w:r w:rsidR="00E77BC5" w:rsidRPr="00F05275">
        <w:rPr>
          <w:rFonts w:ascii="Times New Roman" w:eastAsia="Times New Roman" w:hAnsi="Times New Roman"/>
          <w:color w:val="000000"/>
          <w:sz w:val="28"/>
          <w:szCs w:val="28"/>
          <w:lang w:eastAsia="ru-RU"/>
        </w:rPr>
        <w:t xml:space="preserve"> </w:t>
      </w:r>
      <w:r w:rsidRPr="00F05275">
        <w:rPr>
          <w:rFonts w:ascii="Times New Roman" w:eastAsia="Times New Roman" w:hAnsi="Times New Roman"/>
          <w:color w:val="000000"/>
          <w:sz w:val="28"/>
          <w:szCs w:val="28"/>
          <w:lang w:eastAsia="ru-RU"/>
        </w:rPr>
        <w:t>Для выявления уровня развития объёма памяти и объёма внимания</w:t>
      </w:r>
      <w:r w:rsidRPr="00EE41F8">
        <w:rPr>
          <w:rFonts w:ascii="Times New Roman" w:eastAsia="Times New Roman" w:hAnsi="Times New Roman"/>
          <w:color w:val="000000"/>
          <w:sz w:val="28"/>
          <w:szCs w:val="28"/>
          <w:lang w:eastAsia="ru-RU"/>
        </w:rPr>
        <w:t xml:space="preserve"> используется тест Векслера «Прямой и обратный счёт». Для выявления уровня развития различных свойств внимания используется «Корректурная проба». Для определения уровня развития </w:t>
      </w:r>
      <w:r w:rsidRPr="00E77BC5">
        <w:rPr>
          <w:rFonts w:ascii="Times New Roman" w:eastAsia="Times New Roman" w:hAnsi="Times New Roman"/>
          <w:color w:val="000000"/>
          <w:sz w:val="28"/>
          <w:szCs w:val="28"/>
          <w:lang w:eastAsia="ru-RU"/>
        </w:rPr>
        <w:t>мышления - матрицы «</w:t>
      </w:r>
      <w:proofErr w:type="spellStart"/>
      <w:r w:rsidRPr="00E77BC5">
        <w:rPr>
          <w:rFonts w:ascii="Times New Roman" w:eastAsia="Times New Roman" w:hAnsi="Times New Roman"/>
          <w:color w:val="000000"/>
          <w:sz w:val="28"/>
          <w:szCs w:val="28"/>
          <w:lang w:eastAsia="ru-RU"/>
        </w:rPr>
        <w:t>Равена</w:t>
      </w:r>
      <w:proofErr w:type="spellEnd"/>
      <w:r w:rsidRPr="00E77BC5">
        <w:rPr>
          <w:rFonts w:ascii="Times New Roman" w:eastAsia="Times New Roman" w:hAnsi="Times New Roman"/>
          <w:color w:val="000000"/>
          <w:sz w:val="28"/>
          <w:szCs w:val="28"/>
          <w:lang w:eastAsia="ru-RU"/>
        </w:rPr>
        <w:t>» (невербальное мышление).</w:t>
      </w:r>
    </w:p>
    <w:p w:rsidR="00EE41F8" w:rsidRPr="00EE41F8" w:rsidRDefault="003311C8" w:rsidP="009D6D74">
      <w:pPr>
        <w:spacing w:after="0" w:line="240" w:lineRule="auto"/>
        <w:ind w:right="300" w:firstLine="720"/>
        <w:jc w:val="both"/>
        <w:rPr>
          <w:rFonts w:ascii="Times New Roman" w:eastAsia="Times New Roman" w:hAnsi="Times New Roman"/>
          <w:color w:val="000000"/>
          <w:sz w:val="28"/>
          <w:szCs w:val="28"/>
          <w:lang w:eastAsia="ru-RU"/>
        </w:rPr>
      </w:pPr>
      <w:r>
        <w:rPr>
          <w:rFonts w:ascii="Times New Roman" w:eastAsia="Times New Roman" w:hAnsi="Times New Roman"/>
          <w:b/>
          <w:bCs/>
          <w:i/>
          <w:color w:val="000000"/>
          <w:sz w:val="28"/>
          <w:szCs w:val="28"/>
          <w:u w:val="single"/>
          <w:shd w:val="clear" w:color="auto" w:fill="FFFFFF"/>
          <w:lang w:eastAsia="ru-RU"/>
        </w:rPr>
        <w:t>Мотивационно</w:t>
      </w:r>
      <w:r w:rsidR="00E77BC5" w:rsidRPr="00E77BC5">
        <w:rPr>
          <w:rFonts w:ascii="Times New Roman" w:eastAsia="Times New Roman" w:hAnsi="Times New Roman"/>
          <w:b/>
          <w:bCs/>
          <w:i/>
          <w:color w:val="000000"/>
          <w:sz w:val="28"/>
          <w:szCs w:val="28"/>
          <w:u w:val="single"/>
          <w:shd w:val="clear" w:color="auto" w:fill="FFFFFF"/>
          <w:lang w:eastAsia="ru-RU"/>
        </w:rPr>
        <w:t xml:space="preserve"> волевые качества</w:t>
      </w:r>
      <w:r w:rsidR="00EE41F8" w:rsidRPr="00E77BC5">
        <w:rPr>
          <w:rStyle w:val="215pt"/>
          <w:rFonts w:eastAsia="Calibri"/>
          <w:sz w:val="28"/>
          <w:szCs w:val="28"/>
          <w:u w:val="none"/>
        </w:rPr>
        <w:t>:</w:t>
      </w:r>
      <w:r w:rsidR="00EE41F8" w:rsidRPr="00E77BC5">
        <w:rPr>
          <w:rStyle w:val="215pt0"/>
          <w:rFonts w:eastAsia="Calibri"/>
          <w:sz w:val="28"/>
          <w:szCs w:val="28"/>
        </w:rPr>
        <w:t xml:space="preserve"> </w:t>
      </w:r>
      <w:r w:rsidR="00EE41F8" w:rsidRPr="00E77BC5">
        <w:rPr>
          <w:rFonts w:ascii="Times New Roman" w:eastAsia="Times New Roman" w:hAnsi="Times New Roman"/>
          <w:color w:val="000000"/>
          <w:sz w:val="28"/>
          <w:szCs w:val="28"/>
          <w:lang w:eastAsia="ru-RU"/>
        </w:rPr>
        <w:t xml:space="preserve">готовность и способность к саморазвитию и самообразованию на основе </w:t>
      </w:r>
      <w:r w:rsidR="00EE41F8" w:rsidRPr="003311C8">
        <w:rPr>
          <w:rFonts w:ascii="Times New Roman" w:eastAsia="Times New Roman" w:hAnsi="Times New Roman"/>
          <w:color w:val="000000"/>
          <w:sz w:val="28"/>
          <w:szCs w:val="28"/>
          <w:u w:val="single"/>
          <w:lang w:eastAsia="ru-RU"/>
        </w:rPr>
        <w:t>мотивации к познанию</w:t>
      </w:r>
      <w:r w:rsidR="00EE41F8" w:rsidRPr="00E77BC5">
        <w:rPr>
          <w:rFonts w:ascii="Times New Roman" w:eastAsia="Times New Roman" w:hAnsi="Times New Roman"/>
          <w:color w:val="000000"/>
          <w:sz w:val="28"/>
          <w:szCs w:val="28"/>
          <w:lang w:eastAsia="ru-RU"/>
        </w:rPr>
        <w:t>, ценность</w:t>
      </w:r>
      <w:r w:rsidR="00EE41F8" w:rsidRPr="00EE41F8">
        <w:rPr>
          <w:rFonts w:ascii="Times New Roman" w:eastAsia="Times New Roman" w:hAnsi="Times New Roman"/>
          <w:color w:val="000000"/>
          <w:sz w:val="28"/>
          <w:szCs w:val="28"/>
          <w:lang w:eastAsia="ru-RU"/>
        </w:rPr>
        <w:t xml:space="preserve"> здорового и безопасного образа жизни (анализ анкетирования); </w:t>
      </w:r>
      <w:r w:rsidR="00EE41F8" w:rsidRPr="00F05275">
        <w:rPr>
          <w:rFonts w:ascii="Times New Roman" w:eastAsia="Times New Roman" w:hAnsi="Times New Roman"/>
          <w:color w:val="000000"/>
          <w:sz w:val="28"/>
          <w:szCs w:val="28"/>
          <w:lang w:eastAsia="ru-RU"/>
        </w:rPr>
        <w:t xml:space="preserve">соблюдении </w:t>
      </w:r>
      <w:r w:rsidR="00EE41F8" w:rsidRPr="00F05275">
        <w:rPr>
          <w:rFonts w:ascii="Times New Roman" w:eastAsia="Times New Roman" w:hAnsi="Times New Roman"/>
          <w:iCs/>
          <w:sz w:val="28"/>
          <w:szCs w:val="28"/>
        </w:rPr>
        <w:t>норм и правил поведения,</w:t>
      </w:r>
      <w:r w:rsidR="00EE41F8" w:rsidRPr="00F05275">
        <w:rPr>
          <w:rFonts w:ascii="Times New Roman" w:eastAsia="Times New Roman" w:hAnsi="Times New Roman"/>
          <w:color w:val="000000"/>
          <w:sz w:val="28"/>
          <w:szCs w:val="28"/>
          <w:lang w:eastAsia="ru-RU"/>
        </w:rPr>
        <w:t xml:space="preserve"> принятых в учреждении;</w:t>
      </w:r>
      <w:r w:rsidR="00E77BC5">
        <w:rPr>
          <w:rFonts w:ascii="Times New Roman" w:eastAsia="Times New Roman" w:hAnsi="Times New Roman"/>
          <w:color w:val="000000"/>
          <w:sz w:val="28"/>
          <w:szCs w:val="28"/>
          <w:lang w:eastAsia="ru-RU"/>
        </w:rPr>
        <w:t xml:space="preserve"> </w:t>
      </w:r>
      <w:r w:rsidR="00EE41F8" w:rsidRPr="00EE41F8">
        <w:rPr>
          <w:rFonts w:ascii="Times New Roman" w:eastAsia="Times New Roman" w:hAnsi="Times New Roman"/>
          <w:color w:val="000000"/>
          <w:sz w:val="28"/>
          <w:szCs w:val="28"/>
          <w:lang w:eastAsia="ru-RU"/>
        </w:rPr>
        <w:t>осознанно выбирать наиболее эффективные способы решения учебных и познавательных задач; определять способы действий в рамках предложенных условий и требований, корректировать свои действия в соответствии с изменяющейся</w:t>
      </w:r>
      <w:r w:rsidR="00E77BC5">
        <w:rPr>
          <w:rFonts w:ascii="Times New Roman" w:eastAsia="Times New Roman" w:hAnsi="Times New Roman"/>
          <w:color w:val="000000"/>
          <w:sz w:val="28"/>
          <w:szCs w:val="28"/>
          <w:lang w:eastAsia="ru-RU"/>
        </w:rPr>
        <w:t xml:space="preserve"> ситуацией (наблюдения, беседа).</w:t>
      </w:r>
    </w:p>
    <w:p w:rsidR="00E77BC5" w:rsidRDefault="00E77BC5" w:rsidP="009D6D74">
      <w:pPr>
        <w:tabs>
          <w:tab w:val="left" w:pos="2203"/>
          <w:tab w:val="left" w:pos="4478"/>
        </w:tabs>
        <w:spacing w:after="0" w:line="240" w:lineRule="auto"/>
        <w:ind w:right="300" w:firstLine="720"/>
        <w:jc w:val="both"/>
        <w:rPr>
          <w:rFonts w:ascii="Times New Roman" w:eastAsia="Times New Roman" w:hAnsi="Times New Roman"/>
          <w:color w:val="000000"/>
          <w:sz w:val="28"/>
          <w:szCs w:val="28"/>
          <w:lang w:eastAsia="ru-RU"/>
        </w:rPr>
      </w:pPr>
    </w:p>
    <w:p w:rsidR="00EE41F8" w:rsidRDefault="00EE41F8" w:rsidP="009D6D74">
      <w:pPr>
        <w:tabs>
          <w:tab w:val="left" w:pos="2203"/>
          <w:tab w:val="left" w:pos="4478"/>
        </w:tabs>
        <w:spacing w:after="0" w:line="240" w:lineRule="auto"/>
        <w:ind w:right="300" w:firstLine="720"/>
        <w:jc w:val="both"/>
        <w:rPr>
          <w:rFonts w:ascii="Times New Roman" w:eastAsia="Times New Roman" w:hAnsi="Times New Roman"/>
          <w:color w:val="000000"/>
          <w:sz w:val="28"/>
          <w:szCs w:val="28"/>
          <w:lang w:eastAsia="ru-RU"/>
        </w:rPr>
      </w:pPr>
      <w:r w:rsidRPr="00EE41F8">
        <w:rPr>
          <w:rFonts w:ascii="Times New Roman" w:eastAsia="Times New Roman" w:hAnsi="Times New Roman"/>
          <w:color w:val="000000"/>
          <w:sz w:val="28"/>
          <w:szCs w:val="28"/>
          <w:lang w:eastAsia="ru-RU"/>
        </w:rPr>
        <w:t xml:space="preserve">Помимо этих знаний, для того, чтобы узнать на каком уровне развития по данной программе находится ребёнок, существуют определённые знания и умения по шахматной игре. После прохождения каждой темы детям предлагаются задачи или игры на отработку этого материала, а затем задачи на </w:t>
      </w:r>
      <w:r w:rsidRPr="00EE41F8">
        <w:rPr>
          <w:rFonts w:ascii="Times New Roman" w:eastAsia="Times New Roman" w:hAnsi="Times New Roman"/>
          <w:color w:val="000000"/>
          <w:sz w:val="28"/>
          <w:szCs w:val="28"/>
          <w:lang w:eastAsia="ru-RU"/>
        </w:rPr>
        <w:lastRenderedPageBreak/>
        <w:t>проверку умений и навыков по теме (позволяет узнать уровень на промежуточных этапах).</w:t>
      </w:r>
    </w:p>
    <w:p w:rsidR="00806F79" w:rsidRPr="00EE41F8" w:rsidRDefault="00806F79" w:rsidP="009D6D74">
      <w:pPr>
        <w:tabs>
          <w:tab w:val="left" w:pos="2203"/>
          <w:tab w:val="left" w:pos="4478"/>
        </w:tabs>
        <w:spacing w:after="0" w:line="240" w:lineRule="auto"/>
        <w:ind w:right="300" w:firstLine="720"/>
        <w:jc w:val="both"/>
        <w:rPr>
          <w:rFonts w:ascii="Times New Roman" w:eastAsia="Times New Roman" w:hAnsi="Times New Roman"/>
          <w:color w:val="000000"/>
          <w:sz w:val="28"/>
          <w:szCs w:val="28"/>
          <w:lang w:eastAsia="ru-RU"/>
        </w:rPr>
      </w:pPr>
    </w:p>
    <w:p w:rsidR="00EE41F8" w:rsidRPr="00EE41F8" w:rsidRDefault="0012442C" w:rsidP="0012442C">
      <w:pPr>
        <w:spacing w:after="0" w:line="326" w:lineRule="exact"/>
        <w:ind w:right="300" w:firstLine="720"/>
        <w:jc w:val="both"/>
        <w:rPr>
          <w:rFonts w:ascii="Times New Roman" w:eastAsia="Times New Roman" w:hAnsi="Times New Roman"/>
          <w:color w:val="000000"/>
          <w:sz w:val="28"/>
          <w:szCs w:val="28"/>
          <w:lang w:eastAsia="ru-RU"/>
        </w:rPr>
      </w:pPr>
      <w:r w:rsidRPr="0012442C">
        <w:rPr>
          <w:rStyle w:val="215pt"/>
          <w:rFonts w:eastAsia="Calibri"/>
        </w:rPr>
        <w:t xml:space="preserve">Теоритические навыки и умения игры в шахматы </w:t>
      </w:r>
      <w:r>
        <w:rPr>
          <w:rStyle w:val="215pt"/>
          <w:rFonts w:eastAsia="Calibri"/>
        </w:rPr>
        <w:t>(</w:t>
      </w:r>
      <w:r w:rsidR="00F05275">
        <w:rPr>
          <w:rStyle w:val="215pt"/>
          <w:rFonts w:eastAsia="Calibri"/>
          <w:b w:val="0"/>
          <w:u w:val="none"/>
        </w:rPr>
        <w:t>п</w:t>
      </w:r>
      <w:r w:rsidRPr="0012442C">
        <w:rPr>
          <w:rStyle w:val="215pt"/>
          <w:rFonts w:eastAsia="Calibri"/>
          <w:b w:val="0"/>
          <w:u w:val="none"/>
        </w:rPr>
        <w:t xml:space="preserve">редметные </w:t>
      </w:r>
      <w:r w:rsidR="00EE41F8" w:rsidRPr="0012442C">
        <w:rPr>
          <w:rStyle w:val="215pt"/>
          <w:rFonts w:eastAsia="Calibri"/>
          <w:b w:val="0"/>
          <w:u w:val="none"/>
        </w:rPr>
        <w:t>результаты</w:t>
      </w:r>
      <w:r>
        <w:rPr>
          <w:rStyle w:val="215pt"/>
          <w:rFonts w:eastAsia="Calibri"/>
          <w:b w:val="0"/>
          <w:u w:val="none"/>
        </w:rPr>
        <w:t>)</w:t>
      </w:r>
      <w:r w:rsidRPr="0012442C">
        <w:rPr>
          <w:rStyle w:val="215pt"/>
          <w:rFonts w:eastAsia="Calibri"/>
          <w:b w:val="0"/>
          <w:u w:val="none"/>
        </w:rPr>
        <w:t xml:space="preserve"> </w:t>
      </w:r>
      <w:r w:rsidR="00EE41F8">
        <w:rPr>
          <w:rStyle w:val="27"/>
          <w:rFonts w:eastAsia="Calibri"/>
        </w:rPr>
        <w:t>-</w:t>
      </w:r>
      <w:r>
        <w:rPr>
          <w:rStyle w:val="27"/>
          <w:rFonts w:eastAsia="Calibri"/>
        </w:rPr>
        <w:t xml:space="preserve"> </w:t>
      </w:r>
      <w:r w:rsidR="00EE41F8" w:rsidRPr="00EE41F8">
        <w:rPr>
          <w:rFonts w:ascii="Times New Roman" w:eastAsia="Times New Roman" w:hAnsi="Times New Roman"/>
          <w:color w:val="000000"/>
          <w:sz w:val="28"/>
          <w:szCs w:val="28"/>
          <w:lang w:eastAsia="ru-RU"/>
        </w:rPr>
        <w:t>приобретение теоретических знаний и</w:t>
      </w:r>
      <w:r>
        <w:rPr>
          <w:rFonts w:ascii="Times New Roman" w:eastAsia="Times New Roman" w:hAnsi="Times New Roman"/>
          <w:color w:val="000000"/>
          <w:sz w:val="28"/>
          <w:szCs w:val="28"/>
          <w:lang w:eastAsia="ru-RU"/>
        </w:rPr>
        <w:t xml:space="preserve"> </w:t>
      </w:r>
      <w:r w:rsidR="00EE41F8" w:rsidRPr="00EE41F8">
        <w:rPr>
          <w:rFonts w:ascii="Times New Roman" w:eastAsia="Times New Roman" w:hAnsi="Times New Roman"/>
          <w:color w:val="000000"/>
          <w:sz w:val="28"/>
          <w:szCs w:val="28"/>
          <w:lang w:eastAsia="ru-RU"/>
        </w:rPr>
        <w:t>практических навыков в шахматной игре.</w:t>
      </w:r>
    </w:p>
    <w:p w:rsidR="00EE41F8" w:rsidRPr="00EE41F8" w:rsidRDefault="00EE41F8" w:rsidP="00806F79">
      <w:pPr>
        <w:pStyle w:val="43"/>
        <w:shd w:val="clear" w:color="auto" w:fill="auto"/>
        <w:spacing w:before="0" w:after="0" w:line="326" w:lineRule="exact"/>
        <w:jc w:val="center"/>
        <w:rPr>
          <w:color w:val="000000"/>
          <w:lang w:eastAsia="ru-RU" w:bidi="ru-RU"/>
        </w:rPr>
      </w:pPr>
      <w:r w:rsidRPr="00EE41F8">
        <w:rPr>
          <w:rStyle w:val="44"/>
          <w:rFonts w:eastAsia="Calibri"/>
          <w:bCs/>
        </w:rPr>
        <w:t xml:space="preserve">По прохождении </w:t>
      </w:r>
      <w:r w:rsidRPr="00EE41F8">
        <w:rPr>
          <w:color w:val="000000"/>
          <w:lang w:eastAsia="ru-RU" w:bidi="ru-RU"/>
        </w:rPr>
        <w:t>первого года обучения дети:</w:t>
      </w:r>
    </w:p>
    <w:p w:rsidR="00EE41F8" w:rsidRDefault="00EE41F8" w:rsidP="00EE41F8">
      <w:pPr>
        <w:pStyle w:val="43"/>
        <w:shd w:val="clear" w:color="auto" w:fill="auto"/>
        <w:spacing w:before="0" w:after="0" w:line="326" w:lineRule="exact"/>
        <w:jc w:val="both"/>
      </w:pPr>
      <w:r>
        <w:rPr>
          <w:color w:val="000000"/>
          <w:lang w:eastAsia="ru-RU" w:bidi="ru-RU"/>
        </w:rPr>
        <w:t xml:space="preserve"> </w:t>
      </w:r>
      <w:r>
        <w:rPr>
          <w:rStyle w:val="45"/>
          <w:b/>
          <w:bCs/>
        </w:rPr>
        <w:t>должны знать:</w:t>
      </w:r>
    </w:p>
    <w:p w:rsidR="00EE41F8" w:rsidRPr="00EE41F8" w:rsidRDefault="00EE41F8" w:rsidP="00806F79">
      <w:pPr>
        <w:pStyle w:val="a8"/>
        <w:numPr>
          <w:ilvl w:val="0"/>
          <w:numId w:val="19"/>
        </w:numPr>
        <w:spacing w:after="0" w:line="350" w:lineRule="exact"/>
        <w:ind w:left="709" w:right="300" w:hanging="425"/>
        <w:jc w:val="both"/>
        <w:rPr>
          <w:rFonts w:ascii="Times New Roman" w:eastAsia="Times New Roman" w:hAnsi="Times New Roman"/>
          <w:color w:val="000000"/>
          <w:sz w:val="28"/>
          <w:szCs w:val="28"/>
          <w:lang w:eastAsia="ru-RU"/>
        </w:rPr>
      </w:pPr>
      <w:proofErr w:type="gramStart"/>
      <w:r w:rsidRPr="00EE41F8">
        <w:rPr>
          <w:rFonts w:ascii="Times New Roman" w:eastAsia="Times New Roman" w:hAnsi="Times New Roman"/>
          <w:color w:val="000000"/>
          <w:sz w:val="28"/>
          <w:szCs w:val="28"/>
          <w:lang w:eastAsia="ru-RU"/>
        </w:rPr>
        <w:t>Шахматные термины: белое и чёрное поле, горизонталь, вертикаль, диагональ, центр, партнеры, начальное положение, ход, взятие, стоять под боем, взятие на проходе, шах, мат, пат, ничья.</w:t>
      </w:r>
      <w:proofErr w:type="gramEnd"/>
    </w:p>
    <w:p w:rsidR="00EE41F8" w:rsidRPr="00EE41F8" w:rsidRDefault="00EE41F8" w:rsidP="00806F79">
      <w:pPr>
        <w:pStyle w:val="a8"/>
        <w:numPr>
          <w:ilvl w:val="0"/>
          <w:numId w:val="19"/>
        </w:numPr>
        <w:spacing w:after="0" w:line="350" w:lineRule="exact"/>
        <w:ind w:left="709" w:right="300" w:hanging="425"/>
        <w:jc w:val="both"/>
        <w:rPr>
          <w:rFonts w:ascii="Times New Roman" w:eastAsia="Times New Roman" w:hAnsi="Times New Roman"/>
          <w:color w:val="000000"/>
          <w:sz w:val="28"/>
          <w:szCs w:val="28"/>
          <w:lang w:eastAsia="ru-RU"/>
        </w:rPr>
      </w:pPr>
      <w:r w:rsidRPr="00EE41F8">
        <w:rPr>
          <w:rFonts w:ascii="Times New Roman" w:eastAsia="Times New Roman" w:hAnsi="Times New Roman"/>
          <w:color w:val="000000"/>
          <w:sz w:val="28"/>
          <w:szCs w:val="28"/>
          <w:lang w:eastAsia="ru-RU"/>
        </w:rPr>
        <w:t>Названия шахматных фигур.</w:t>
      </w:r>
    </w:p>
    <w:p w:rsidR="00EE41F8" w:rsidRPr="00EE41F8" w:rsidRDefault="00EE41F8" w:rsidP="00806F79">
      <w:pPr>
        <w:pStyle w:val="a8"/>
        <w:numPr>
          <w:ilvl w:val="0"/>
          <w:numId w:val="19"/>
        </w:numPr>
        <w:spacing w:after="0" w:line="350" w:lineRule="exact"/>
        <w:ind w:left="709" w:right="300" w:hanging="425"/>
        <w:jc w:val="both"/>
        <w:rPr>
          <w:rFonts w:ascii="Times New Roman" w:eastAsia="Times New Roman" w:hAnsi="Times New Roman"/>
          <w:color w:val="000000"/>
          <w:sz w:val="28"/>
          <w:szCs w:val="28"/>
          <w:lang w:eastAsia="ru-RU"/>
        </w:rPr>
      </w:pPr>
      <w:r w:rsidRPr="00EE41F8">
        <w:rPr>
          <w:rFonts w:ascii="Times New Roman" w:eastAsia="Times New Roman" w:hAnsi="Times New Roman"/>
          <w:color w:val="000000"/>
          <w:sz w:val="28"/>
          <w:szCs w:val="28"/>
          <w:lang w:eastAsia="ru-RU"/>
        </w:rPr>
        <w:t>Обозначение горизонталей, вертикалей, полей шахматных фигур.</w:t>
      </w:r>
    </w:p>
    <w:p w:rsidR="00EE41F8" w:rsidRPr="00EE41F8" w:rsidRDefault="00EE41F8" w:rsidP="00806F79">
      <w:pPr>
        <w:pStyle w:val="a8"/>
        <w:numPr>
          <w:ilvl w:val="0"/>
          <w:numId w:val="19"/>
        </w:numPr>
        <w:spacing w:after="0" w:line="350" w:lineRule="exact"/>
        <w:ind w:left="709" w:right="300" w:hanging="425"/>
        <w:jc w:val="both"/>
        <w:rPr>
          <w:rFonts w:ascii="Times New Roman" w:eastAsia="Times New Roman" w:hAnsi="Times New Roman"/>
          <w:color w:val="000000"/>
          <w:sz w:val="28"/>
          <w:szCs w:val="28"/>
          <w:lang w:eastAsia="ru-RU"/>
        </w:rPr>
      </w:pPr>
      <w:r w:rsidRPr="00EE41F8">
        <w:rPr>
          <w:rFonts w:ascii="Times New Roman" w:eastAsia="Times New Roman" w:hAnsi="Times New Roman"/>
          <w:color w:val="000000"/>
          <w:sz w:val="28"/>
          <w:szCs w:val="28"/>
          <w:lang w:eastAsia="ru-RU"/>
        </w:rPr>
        <w:t>Ценность шахматных фигур, сравнительную силу фигур.</w:t>
      </w:r>
    </w:p>
    <w:p w:rsidR="00134744" w:rsidRPr="00950C60" w:rsidRDefault="00EE41F8" w:rsidP="00806F79">
      <w:pPr>
        <w:pStyle w:val="2"/>
        <w:spacing w:line="240" w:lineRule="auto"/>
        <w:ind w:left="709" w:hanging="425"/>
        <w:rPr>
          <w:b/>
          <w:i/>
          <w:sz w:val="28"/>
          <w:szCs w:val="28"/>
        </w:rPr>
      </w:pPr>
      <w:r>
        <w:rPr>
          <w:b/>
          <w:i/>
          <w:sz w:val="28"/>
          <w:szCs w:val="28"/>
        </w:rPr>
        <w:t>д</w:t>
      </w:r>
      <w:r w:rsidR="00134744" w:rsidRPr="00950C60">
        <w:rPr>
          <w:b/>
          <w:i/>
          <w:sz w:val="28"/>
          <w:szCs w:val="28"/>
        </w:rPr>
        <w:t>олжны уметь:</w:t>
      </w:r>
      <w:r w:rsidR="0012442C">
        <w:rPr>
          <w:sz w:val="28"/>
          <w:szCs w:val="28"/>
        </w:rPr>
        <w:t xml:space="preserve"> </w:t>
      </w:r>
    </w:p>
    <w:p w:rsidR="00134744" w:rsidRPr="00950C60" w:rsidRDefault="00134744" w:rsidP="00806F79">
      <w:pPr>
        <w:pStyle w:val="2"/>
        <w:numPr>
          <w:ilvl w:val="0"/>
          <w:numId w:val="19"/>
        </w:numPr>
        <w:spacing w:line="240" w:lineRule="auto"/>
        <w:ind w:left="709" w:hanging="425"/>
        <w:rPr>
          <w:b/>
          <w:i/>
          <w:sz w:val="28"/>
          <w:szCs w:val="28"/>
        </w:rPr>
      </w:pPr>
      <w:r w:rsidRPr="00950C60">
        <w:rPr>
          <w:sz w:val="28"/>
          <w:szCs w:val="28"/>
        </w:rPr>
        <w:t>Ориентироваться на шахматной доске.</w:t>
      </w:r>
    </w:p>
    <w:p w:rsidR="00134744" w:rsidRPr="00950C60" w:rsidRDefault="00134744" w:rsidP="00806F79">
      <w:pPr>
        <w:pStyle w:val="2"/>
        <w:numPr>
          <w:ilvl w:val="0"/>
          <w:numId w:val="19"/>
        </w:numPr>
        <w:spacing w:line="240" w:lineRule="auto"/>
        <w:ind w:left="709" w:hanging="425"/>
        <w:rPr>
          <w:b/>
          <w:i/>
          <w:sz w:val="28"/>
          <w:szCs w:val="28"/>
        </w:rPr>
      </w:pPr>
      <w:r w:rsidRPr="00950C60">
        <w:rPr>
          <w:sz w:val="28"/>
          <w:szCs w:val="28"/>
        </w:rPr>
        <w:t>Играть каждой фигурой в отдельности и в совокупности с другими фигурами без нарушений правил шахматного кодекса.</w:t>
      </w:r>
    </w:p>
    <w:p w:rsidR="00134744" w:rsidRPr="00950C60" w:rsidRDefault="00134744" w:rsidP="00806F79">
      <w:pPr>
        <w:pStyle w:val="2"/>
        <w:numPr>
          <w:ilvl w:val="0"/>
          <w:numId w:val="19"/>
        </w:numPr>
        <w:spacing w:line="240" w:lineRule="auto"/>
        <w:ind w:left="709" w:hanging="425"/>
        <w:rPr>
          <w:b/>
          <w:i/>
          <w:sz w:val="28"/>
          <w:szCs w:val="28"/>
        </w:rPr>
      </w:pPr>
      <w:r w:rsidRPr="00950C60">
        <w:rPr>
          <w:sz w:val="28"/>
          <w:szCs w:val="28"/>
        </w:rPr>
        <w:t>Правильно помещать шахматную доску между партнерами.</w:t>
      </w:r>
    </w:p>
    <w:p w:rsidR="00134744" w:rsidRPr="00950C60" w:rsidRDefault="00134744" w:rsidP="00806F79">
      <w:pPr>
        <w:pStyle w:val="2"/>
        <w:numPr>
          <w:ilvl w:val="0"/>
          <w:numId w:val="19"/>
        </w:numPr>
        <w:spacing w:line="240" w:lineRule="auto"/>
        <w:ind w:left="709" w:hanging="425"/>
        <w:rPr>
          <w:b/>
          <w:i/>
          <w:sz w:val="28"/>
          <w:szCs w:val="28"/>
        </w:rPr>
      </w:pPr>
      <w:r w:rsidRPr="00950C60">
        <w:rPr>
          <w:sz w:val="28"/>
          <w:szCs w:val="28"/>
        </w:rPr>
        <w:t>Правильно расставлять фигуры перед игрой.</w:t>
      </w:r>
    </w:p>
    <w:p w:rsidR="00134744" w:rsidRPr="00950C60" w:rsidRDefault="00134744" w:rsidP="00806F79">
      <w:pPr>
        <w:pStyle w:val="2"/>
        <w:numPr>
          <w:ilvl w:val="0"/>
          <w:numId w:val="19"/>
        </w:numPr>
        <w:spacing w:line="240" w:lineRule="auto"/>
        <w:ind w:left="709" w:hanging="425"/>
        <w:rPr>
          <w:b/>
          <w:i/>
          <w:sz w:val="28"/>
          <w:szCs w:val="28"/>
        </w:rPr>
      </w:pPr>
      <w:r w:rsidRPr="00950C60">
        <w:rPr>
          <w:sz w:val="28"/>
          <w:szCs w:val="28"/>
        </w:rPr>
        <w:t>Различать горизонталь, вертикаль, диагональ.</w:t>
      </w:r>
    </w:p>
    <w:p w:rsidR="00134744" w:rsidRPr="00950C60" w:rsidRDefault="00134744" w:rsidP="00806F79">
      <w:pPr>
        <w:pStyle w:val="2"/>
        <w:numPr>
          <w:ilvl w:val="0"/>
          <w:numId w:val="19"/>
        </w:numPr>
        <w:spacing w:line="240" w:lineRule="auto"/>
        <w:ind w:left="709" w:hanging="425"/>
        <w:rPr>
          <w:b/>
          <w:i/>
          <w:sz w:val="28"/>
          <w:szCs w:val="28"/>
        </w:rPr>
      </w:pPr>
      <w:r w:rsidRPr="00950C60">
        <w:rPr>
          <w:sz w:val="28"/>
          <w:szCs w:val="28"/>
        </w:rPr>
        <w:t>Объявлять шах.</w:t>
      </w:r>
    </w:p>
    <w:p w:rsidR="00134744" w:rsidRPr="00950C60" w:rsidRDefault="00134744" w:rsidP="00806F79">
      <w:pPr>
        <w:pStyle w:val="2"/>
        <w:numPr>
          <w:ilvl w:val="0"/>
          <w:numId w:val="19"/>
        </w:numPr>
        <w:spacing w:line="240" w:lineRule="auto"/>
        <w:ind w:left="709" w:hanging="425"/>
        <w:rPr>
          <w:b/>
          <w:i/>
          <w:sz w:val="28"/>
          <w:szCs w:val="28"/>
        </w:rPr>
      </w:pPr>
      <w:r w:rsidRPr="00950C60">
        <w:rPr>
          <w:sz w:val="28"/>
          <w:szCs w:val="28"/>
        </w:rPr>
        <w:t xml:space="preserve">Ставить мат. </w:t>
      </w:r>
    </w:p>
    <w:p w:rsidR="00134744" w:rsidRPr="00950C60" w:rsidRDefault="00134744" w:rsidP="00806F79">
      <w:pPr>
        <w:pStyle w:val="2"/>
        <w:numPr>
          <w:ilvl w:val="0"/>
          <w:numId w:val="19"/>
        </w:numPr>
        <w:spacing w:line="240" w:lineRule="auto"/>
        <w:ind w:left="709" w:hanging="425"/>
        <w:rPr>
          <w:b/>
          <w:i/>
          <w:sz w:val="28"/>
          <w:szCs w:val="28"/>
        </w:rPr>
      </w:pPr>
      <w:r w:rsidRPr="00950C60">
        <w:rPr>
          <w:sz w:val="28"/>
          <w:szCs w:val="28"/>
        </w:rPr>
        <w:t>Решать элементарные задачи на мат в один ход.</w:t>
      </w:r>
    </w:p>
    <w:p w:rsidR="00134744" w:rsidRPr="00950C60" w:rsidRDefault="00134744" w:rsidP="00806F79">
      <w:pPr>
        <w:pStyle w:val="2"/>
        <w:numPr>
          <w:ilvl w:val="0"/>
          <w:numId w:val="19"/>
        </w:numPr>
        <w:spacing w:line="240" w:lineRule="auto"/>
        <w:ind w:left="709" w:hanging="425"/>
        <w:rPr>
          <w:b/>
          <w:i/>
          <w:sz w:val="28"/>
          <w:szCs w:val="28"/>
        </w:rPr>
      </w:pPr>
      <w:r w:rsidRPr="00950C60">
        <w:rPr>
          <w:sz w:val="28"/>
          <w:szCs w:val="28"/>
        </w:rPr>
        <w:t>Записывать шахматную партию.</w:t>
      </w:r>
    </w:p>
    <w:p w:rsidR="00134744" w:rsidRPr="00950C60" w:rsidRDefault="00134744" w:rsidP="00806F79">
      <w:pPr>
        <w:pStyle w:val="2"/>
        <w:numPr>
          <w:ilvl w:val="0"/>
          <w:numId w:val="19"/>
        </w:numPr>
        <w:spacing w:line="240" w:lineRule="auto"/>
        <w:ind w:left="709" w:hanging="425"/>
        <w:rPr>
          <w:b/>
          <w:i/>
          <w:sz w:val="28"/>
          <w:szCs w:val="28"/>
        </w:rPr>
      </w:pPr>
      <w:r w:rsidRPr="00950C60">
        <w:rPr>
          <w:sz w:val="28"/>
          <w:szCs w:val="28"/>
        </w:rPr>
        <w:t>Матовать одинокого короля двумя ладьями, ферзём и ладьёй, королём и ферзём, королём и ладьёй.</w:t>
      </w:r>
    </w:p>
    <w:p w:rsidR="00EE41F8" w:rsidRDefault="00134744" w:rsidP="00806F79">
      <w:pPr>
        <w:pStyle w:val="2"/>
        <w:spacing w:line="240" w:lineRule="auto"/>
        <w:jc w:val="center"/>
        <w:rPr>
          <w:b/>
          <w:sz w:val="28"/>
          <w:szCs w:val="28"/>
        </w:rPr>
      </w:pPr>
      <w:r w:rsidRPr="00950C60">
        <w:rPr>
          <w:sz w:val="28"/>
          <w:szCs w:val="28"/>
        </w:rPr>
        <w:t xml:space="preserve">По прохождении </w:t>
      </w:r>
      <w:r w:rsidRPr="00950C60">
        <w:rPr>
          <w:b/>
          <w:sz w:val="28"/>
          <w:szCs w:val="28"/>
        </w:rPr>
        <w:t>второго года обучения дети</w:t>
      </w:r>
      <w:r w:rsidR="00EE41F8">
        <w:rPr>
          <w:b/>
          <w:sz w:val="28"/>
          <w:szCs w:val="28"/>
        </w:rPr>
        <w:t>:</w:t>
      </w:r>
    </w:p>
    <w:p w:rsidR="00134744" w:rsidRPr="00950C60" w:rsidRDefault="00134744" w:rsidP="00EE41F8">
      <w:pPr>
        <w:pStyle w:val="2"/>
        <w:spacing w:line="240" w:lineRule="auto"/>
        <w:rPr>
          <w:sz w:val="28"/>
          <w:szCs w:val="28"/>
        </w:rPr>
      </w:pPr>
      <w:r w:rsidRPr="00950C60">
        <w:rPr>
          <w:b/>
          <w:sz w:val="28"/>
          <w:szCs w:val="28"/>
        </w:rPr>
        <w:t xml:space="preserve"> </w:t>
      </w:r>
      <w:r w:rsidRPr="00950C60">
        <w:rPr>
          <w:b/>
          <w:i/>
          <w:sz w:val="28"/>
          <w:szCs w:val="28"/>
        </w:rPr>
        <w:t>должны знать:</w:t>
      </w:r>
    </w:p>
    <w:p w:rsidR="00134744" w:rsidRPr="00950C60" w:rsidRDefault="00134744" w:rsidP="00806F79">
      <w:pPr>
        <w:pStyle w:val="2"/>
        <w:numPr>
          <w:ilvl w:val="0"/>
          <w:numId w:val="19"/>
        </w:numPr>
        <w:spacing w:line="240" w:lineRule="auto"/>
        <w:ind w:left="709" w:hanging="425"/>
        <w:rPr>
          <w:b/>
          <w:i/>
          <w:sz w:val="28"/>
          <w:szCs w:val="28"/>
        </w:rPr>
      </w:pPr>
      <w:r w:rsidRPr="00950C60">
        <w:rPr>
          <w:sz w:val="28"/>
          <w:szCs w:val="28"/>
        </w:rPr>
        <w:t>Изученную шахматную терминологию, понимать её смысловую нагрузку.</w:t>
      </w:r>
    </w:p>
    <w:p w:rsidR="00134744" w:rsidRPr="00950C60" w:rsidRDefault="00134744" w:rsidP="00806F79">
      <w:pPr>
        <w:pStyle w:val="2"/>
        <w:numPr>
          <w:ilvl w:val="0"/>
          <w:numId w:val="19"/>
        </w:numPr>
        <w:spacing w:line="240" w:lineRule="auto"/>
        <w:ind w:left="709" w:hanging="425"/>
        <w:rPr>
          <w:b/>
          <w:i/>
          <w:sz w:val="28"/>
          <w:szCs w:val="28"/>
        </w:rPr>
      </w:pPr>
      <w:r w:rsidRPr="00950C60">
        <w:rPr>
          <w:sz w:val="28"/>
          <w:szCs w:val="28"/>
        </w:rPr>
        <w:t>Основные тактические приёмы и виды комбинаций.</w:t>
      </w:r>
    </w:p>
    <w:p w:rsidR="00134744" w:rsidRPr="00950C60" w:rsidRDefault="00134744" w:rsidP="00806F79">
      <w:pPr>
        <w:pStyle w:val="2"/>
        <w:numPr>
          <w:ilvl w:val="0"/>
          <w:numId w:val="19"/>
        </w:numPr>
        <w:spacing w:line="240" w:lineRule="auto"/>
        <w:ind w:left="709" w:hanging="425"/>
        <w:rPr>
          <w:b/>
          <w:i/>
          <w:sz w:val="28"/>
          <w:szCs w:val="28"/>
        </w:rPr>
      </w:pPr>
      <w:r w:rsidRPr="00950C60">
        <w:rPr>
          <w:sz w:val="28"/>
          <w:szCs w:val="28"/>
        </w:rPr>
        <w:t>Основы разыгрывания дебюта, знать их классификацию.</w:t>
      </w:r>
    </w:p>
    <w:p w:rsidR="00134744" w:rsidRPr="00950C60" w:rsidRDefault="00134744" w:rsidP="00806F79">
      <w:pPr>
        <w:pStyle w:val="2"/>
        <w:numPr>
          <w:ilvl w:val="0"/>
          <w:numId w:val="19"/>
        </w:numPr>
        <w:spacing w:line="240" w:lineRule="auto"/>
        <w:ind w:left="709" w:hanging="425"/>
        <w:rPr>
          <w:b/>
          <w:i/>
          <w:sz w:val="28"/>
          <w:szCs w:val="28"/>
        </w:rPr>
      </w:pPr>
      <w:r w:rsidRPr="00950C60">
        <w:rPr>
          <w:sz w:val="28"/>
          <w:szCs w:val="28"/>
        </w:rPr>
        <w:t>Основные способы реализации материального преимущества.</w:t>
      </w:r>
    </w:p>
    <w:p w:rsidR="00134744" w:rsidRPr="00950C60" w:rsidRDefault="00EE41F8" w:rsidP="00EE41F8">
      <w:pPr>
        <w:pStyle w:val="2"/>
        <w:spacing w:line="240" w:lineRule="auto"/>
        <w:rPr>
          <w:b/>
          <w:i/>
          <w:sz w:val="28"/>
          <w:szCs w:val="28"/>
        </w:rPr>
      </w:pPr>
      <w:r>
        <w:rPr>
          <w:b/>
          <w:i/>
          <w:sz w:val="28"/>
          <w:szCs w:val="28"/>
        </w:rPr>
        <w:t>д</w:t>
      </w:r>
      <w:r w:rsidR="00134744" w:rsidRPr="00950C60">
        <w:rPr>
          <w:b/>
          <w:i/>
          <w:sz w:val="28"/>
          <w:szCs w:val="28"/>
        </w:rPr>
        <w:t>олжны уметь:</w:t>
      </w:r>
      <w:r w:rsidR="00134744" w:rsidRPr="00950C60">
        <w:rPr>
          <w:sz w:val="28"/>
          <w:szCs w:val="28"/>
        </w:rPr>
        <w:t xml:space="preserve">  </w:t>
      </w:r>
    </w:p>
    <w:p w:rsidR="00134744" w:rsidRPr="00950C60" w:rsidRDefault="00134744" w:rsidP="00806F79">
      <w:pPr>
        <w:pStyle w:val="2"/>
        <w:numPr>
          <w:ilvl w:val="0"/>
          <w:numId w:val="19"/>
        </w:numPr>
        <w:spacing w:line="240" w:lineRule="auto"/>
        <w:ind w:left="709" w:hanging="425"/>
        <w:rPr>
          <w:b/>
          <w:i/>
          <w:sz w:val="28"/>
          <w:szCs w:val="28"/>
        </w:rPr>
      </w:pPr>
      <w:r w:rsidRPr="00950C60">
        <w:rPr>
          <w:sz w:val="28"/>
          <w:szCs w:val="28"/>
        </w:rPr>
        <w:t>Играть шахматную партию с шахматными часами и записью ходов.</w:t>
      </w:r>
    </w:p>
    <w:p w:rsidR="00134744" w:rsidRPr="00950C60" w:rsidRDefault="00134744" w:rsidP="00806F79">
      <w:pPr>
        <w:pStyle w:val="2"/>
        <w:numPr>
          <w:ilvl w:val="0"/>
          <w:numId w:val="19"/>
        </w:numPr>
        <w:spacing w:line="240" w:lineRule="auto"/>
        <w:ind w:left="709" w:hanging="425"/>
        <w:rPr>
          <w:b/>
          <w:i/>
          <w:sz w:val="28"/>
          <w:szCs w:val="28"/>
        </w:rPr>
      </w:pPr>
      <w:r w:rsidRPr="00950C60">
        <w:rPr>
          <w:sz w:val="28"/>
          <w:szCs w:val="28"/>
        </w:rPr>
        <w:t>Уметь играть в блиц.</w:t>
      </w:r>
    </w:p>
    <w:p w:rsidR="00134744" w:rsidRPr="00950C60" w:rsidRDefault="00134744" w:rsidP="00806F79">
      <w:pPr>
        <w:pStyle w:val="2"/>
        <w:numPr>
          <w:ilvl w:val="0"/>
          <w:numId w:val="19"/>
        </w:numPr>
        <w:spacing w:line="240" w:lineRule="auto"/>
        <w:ind w:left="709" w:hanging="425"/>
        <w:rPr>
          <w:b/>
          <w:i/>
          <w:sz w:val="28"/>
          <w:szCs w:val="28"/>
        </w:rPr>
      </w:pPr>
      <w:r w:rsidRPr="00950C60">
        <w:rPr>
          <w:sz w:val="28"/>
          <w:szCs w:val="28"/>
        </w:rPr>
        <w:t>Применять основные тактические приёмы в миттельшпиле.</w:t>
      </w:r>
    </w:p>
    <w:p w:rsidR="00134744" w:rsidRPr="00950C60" w:rsidRDefault="00134744" w:rsidP="00806F79">
      <w:pPr>
        <w:pStyle w:val="2"/>
        <w:numPr>
          <w:ilvl w:val="0"/>
          <w:numId w:val="19"/>
        </w:numPr>
        <w:spacing w:line="240" w:lineRule="auto"/>
        <w:ind w:left="709" w:hanging="425"/>
        <w:rPr>
          <w:b/>
          <w:i/>
          <w:sz w:val="28"/>
          <w:szCs w:val="28"/>
        </w:rPr>
      </w:pPr>
      <w:r w:rsidRPr="00950C60">
        <w:rPr>
          <w:sz w:val="28"/>
          <w:szCs w:val="28"/>
        </w:rPr>
        <w:t>Уметь реализовать большое материальное преимущество.</w:t>
      </w:r>
    </w:p>
    <w:p w:rsidR="00134744" w:rsidRPr="00EE41F8" w:rsidRDefault="00134744" w:rsidP="00806F79">
      <w:pPr>
        <w:pStyle w:val="2"/>
        <w:numPr>
          <w:ilvl w:val="0"/>
          <w:numId w:val="19"/>
        </w:numPr>
        <w:spacing w:line="240" w:lineRule="auto"/>
        <w:ind w:left="709" w:hanging="425"/>
        <w:rPr>
          <w:b/>
          <w:i/>
          <w:sz w:val="28"/>
          <w:szCs w:val="28"/>
        </w:rPr>
      </w:pPr>
      <w:r w:rsidRPr="00950C60">
        <w:rPr>
          <w:sz w:val="28"/>
          <w:szCs w:val="28"/>
        </w:rPr>
        <w:t>Управлять своими эмоциями в процессе организации и проведении игровой и соревновательной деятельности.</w:t>
      </w:r>
    </w:p>
    <w:p w:rsidR="008563EA" w:rsidRDefault="008563EA" w:rsidP="00950C60">
      <w:pPr>
        <w:spacing w:after="0" w:line="240" w:lineRule="auto"/>
        <w:jc w:val="center"/>
        <w:rPr>
          <w:rFonts w:ascii="Times New Roman" w:hAnsi="Times New Roman"/>
          <w:b/>
          <w:sz w:val="28"/>
          <w:szCs w:val="28"/>
        </w:rPr>
      </w:pPr>
    </w:p>
    <w:p w:rsidR="00762AE5" w:rsidRDefault="00762AE5" w:rsidP="00806F79">
      <w:pPr>
        <w:pStyle w:val="2"/>
        <w:spacing w:line="240" w:lineRule="auto"/>
        <w:ind w:firstLine="600"/>
        <w:rPr>
          <w:color w:val="000000"/>
          <w:sz w:val="28"/>
          <w:szCs w:val="28"/>
        </w:rPr>
      </w:pPr>
      <w:r>
        <w:rPr>
          <w:color w:val="000000"/>
          <w:sz w:val="28"/>
          <w:szCs w:val="28"/>
        </w:rPr>
        <w:t>По итогам года проводится промежуточная аттестация с целью выявления уровня освоения программы (</w:t>
      </w:r>
      <w:proofErr w:type="gramStart"/>
      <w:r>
        <w:rPr>
          <w:color w:val="000000"/>
          <w:sz w:val="28"/>
          <w:szCs w:val="28"/>
        </w:rPr>
        <w:t>минимальный</w:t>
      </w:r>
      <w:proofErr w:type="gramEnd"/>
      <w:r>
        <w:rPr>
          <w:color w:val="000000"/>
          <w:sz w:val="28"/>
          <w:szCs w:val="28"/>
        </w:rPr>
        <w:t>, средний, хороший, максимальный)</w:t>
      </w:r>
    </w:p>
    <w:p w:rsidR="00806F79" w:rsidRPr="00EE41F8" w:rsidRDefault="00806F79" w:rsidP="00806F79">
      <w:pPr>
        <w:pStyle w:val="2"/>
        <w:spacing w:line="240" w:lineRule="auto"/>
        <w:ind w:firstLine="600"/>
        <w:rPr>
          <w:color w:val="000000"/>
          <w:sz w:val="28"/>
          <w:szCs w:val="28"/>
        </w:rPr>
      </w:pPr>
      <w:r w:rsidRPr="00EE41F8">
        <w:rPr>
          <w:color w:val="000000"/>
          <w:sz w:val="28"/>
          <w:szCs w:val="28"/>
        </w:rPr>
        <w:t>По окончании первого полугодия первого года обучения проводится турнир</w:t>
      </w:r>
      <w:r w:rsidRPr="00EE41F8">
        <w:rPr>
          <w:bCs/>
          <w:iCs/>
        </w:rPr>
        <w:t xml:space="preserve">, </w:t>
      </w:r>
      <w:r w:rsidRPr="00EE41F8">
        <w:rPr>
          <w:color w:val="000000"/>
          <w:sz w:val="28"/>
          <w:szCs w:val="28"/>
        </w:rPr>
        <w:t>где обучающие должны уметь провести партию с часами</w:t>
      </w:r>
      <w:r w:rsidRPr="00EE41F8">
        <w:rPr>
          <w:bCs/>
          <w:iCs/>
        </w:rPr>
        <w:t xml:space="preserve">, </w:t>
      </w:r>
      <w:r>
        <w:rPr>
          <w:color w:val="000000"/>
          <w:sz w:val="28"/>
          <w:szCs w:val="28"/>
        </w:rPr>
        <w:t>напасть и сбить короля.</w:t>
      </w:r>
    </w:p>
    <w:p w:rsidR="00806F79" w:rsidRPr="00EE41F8" w:rsidRDefault="00806F79" w:rsidP="00806F79">
      <w:pPr>
        <w:pStyle w:val="2"/>
        <w:spacing w:line="240" w:lineRule="auto"/>
        <w:ind w:firstLine="600"/>
        <w:rPr>
          <w:color w:val="000000"/>
          <w:sz w:val="28"/>
          <w:szCs w:val="28"/>
        </w:rPr>
      </w:pPr>
      <w:r w:rsidRPr="00EE41F8">
        <w:rPr>
          <w:color w:val="000000"/>
          <w:sz w:val="28"/>
          <w:szCs w:val="28"/>
        </w:rPr>
        <w:lastRenderedPageBreak/>
        <w:t xml:space="preserve">По окончании второго </w:t>
      </w:r>
      <w:r>
        <w:rPr>
          <w:color w:val="000000"/>
          <w:sz w:val="28"/>
          <w:szCs w:val="28"/>
        </w:rPr>
        <w:t xml:space="preserve">полугодия первого </w:t>
      </w:r>
      <w:r w:rsidRPr="00EE41F8">
        <w:rPr>
          <w:color w:val="000000"/>
          <w:sz w:val="28"/>
          <w:szCs w:val="28"/>
        </w:rPr>
        <w:t>года обучения проводятся соревнования</w:t>
      </w:r>
      <w:r w:rsidRPr="00EE41F8">
        <w:rPr>
          <w:b/>
          <w:bCs/>
          <w:i/>
          <w:iCs/>
        </w:rPr>
        <w:t xml:space="preserve">, </w:t>
      </w:r>
      <w:r w:rsidRPr="00EE41F8">
        <w:rPr>
          <w:color w:val="000000"/>
          <w:sz w:val="28"/>
          <w:szCs w:val="28"/>
        </w:rPr>
        <w:t>где обучающие должны уметь провести партию с часами</w:t>
      </w:r>
      <w:r w:rsidRPr="00EE41F8">
        <w:rPr>
          <w:b/>
          <w:bCs/>
          <w:i/>
          <w:iCs/>
        </w:rPr>
        <w:t xml:space="preserve">, </w:t>
      </w:r>
      <w:r w:rsidRPr="00EE41F8">
        <w:rPr>
          <w:color w:val="000000"/>
          <w:sz w:val="28"/>
          <w:szCs w:val="28"/>
        </w:rPr>
        <w:t>с записью.</w:t>
      </w:r>
    </w:p>
    <w:p w:rsidR="00806F79" w:rsidRPr="00950C60" w:rsidRDefault="00806F79" w:rsidP="00806F79">
      <w:pPr>
        <w:pStyle w:val="a7"/>
        <w:shd w:val="clear" w:color="auto" w:fill="FFFFFF"/>
        <w:spacing w:before="0" w:beforeAutospacing="0" w:after="0" w:afterAutospacing="0"/>
        <w:ind w:firstLine="600"/>
        <w:jc w:val="both"/>
        <w:rPr>
          <w:color w:val="000000"/>
          <w:sz w:val="28"/>
          <w:szCs w:val="28"/>
          <w:shd w:val="clear" w:color="auto" w:fill="FFFFFF"/>
        </w:rPr>
      </w:pPr>
      <w:r w:rsidRPr="00950C60">
        <w:rPr>
          <w:color w:val="000000"/>
          <w:sz w:val="28"/>
          <w:szCs w:val="28"/>
          <w:shd w:val="clear" w:color="auto" w:fill="FFFFFF"/>
        </w:rPr>
        <w:t>Конечным результатом обучения</w:t>
      </w:r>
      <w:r w:rsidRPr="00950C60">
        <w:rPr>
          <w:rStyle w:val="apple-converted-space"/>
          <w:color w:val="000000"/>
          <w:sz w:val="28"/>
          <w:szCs w:val="28"/>
          <w:shd w:val="clear" w:color="auto" w:fill="FFFFFF"/>
        </w:rPr>
        <w:t xml:space="preserve"> </w:t>
      </w:r>
      <w:r w:rsidRPr="00950C60">
        <w:rPr>
          <w:color w:val="000000"/>
          <w:sz w:val="28"/>
          <w:szCs w:val="28"/>
          <w:shd w:val="clear" w:color="auto" w:fill="FFFFFF"/>
        </w:rPr>
        <w:t>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8563EA" w:rsidRDefault="008563EA" w:rsidP="00950C60">
      <w:pPr>
        <w:spacing w:after="0" w:line="240" w:lineRule="auto"/>
        <w:jc w:val="center"/>
        <w:rPr>
          <w:rFonts w:ascii="Times New Roman" w:hAnsi="Times New Roman"/>
          <w:b/>
          <w:sz w:val="28"/>
          <w:szCs w:val="28"/>
        </w:rPr>
      </w:pPr>
    </w:p>
    <w:p w:rsidR="00806F79" w:rsidRDefault="00806F79" w:rsidP="00950C60">
      <w:pPr>
        <w:spacing w:after="0" w:line="240" w:lineRule="auto"/>
        <w:jc w:val="center"/>
        <w:rPr>
          <w:rFonts w:ascii="Times New Roman" w:hAnsi="Times New Roman"/>
          <w:b/>
          <w:sz w:val="28"/>
          <w:szCs w:val="28"/>
        </w:rPr>
      </w:pPr>
    </w:p>
    <w:p w:rsidR="00134744" w:rsidRPr="00950C60" w:rsidRDefault="00173866" w:rsidP="00950C60">
      <w:pPr>
        <w:spacing w:after="0" w:line="240" w:lineRule="auto"/>
        <w:jc w:val="center"/>
        <w:rPr>
          <w:rFonts w:ascii="Times New Roman" w:hAnsi="Times New Roman"/>
          <w:b/>
          <w:sz w:val="28"/>
          <w:szCs w:val="28"/>
        </w:rPr>
      </w:pPr>
      <w:r>
        <w:rPr>
          <w:rFonts w:ascii="Times New Roman" w:hAnsi="Times New Roman"/>
          <w:b/>
          <w:sz w:val="28"/>
          <w:szCs w:val="28"/>
        </w:rPr>
        <w:t xml:space="preserve">РАЗДЕЛ </w:t>
      </w:r>
      <w:r w:rsidR="00134744" w:rsidRPr="00950C60">
        <w:rPr>
          <w:rFonts w:ascii="Times New Roman" w:hAnsi="Times New Roman"/>
          <w:b/>
          <w:sz w:val="28"/>
          <w:szCs w:val="28"/>
          <w:lang w:val="en-US"/>
        </w:rPr>
        <w:t>II</w:t>
      </w:r>
      <w:r>
        <w:rPr>
          <w:rFonts w:ascii="Times New Roman" w:hAnsi="Times New Roman"/>
          <w:b/>
          <w:sz w:val="28"/>
          <w:szCs w:val="28"/>
        </w:rPr>
        <w:t xml:space="preserve">. </w:t>
      </w:r>
      <w:r w:rsidR="00134744" w:rsidRPr="00950C60">
        <w:rPr>
          <w:rFonts w:ascii="Times New Roman" w:hAnsi="Times New Roman"/>
          <w:b/>
          <w:sz w:val="28"/>
          <w:szCs w:val="28"/>
        </w:rPr>
        <w:t>КОМПЛЕКС ОРГАНИЗ</w:t>
      </w:r>
      <w:r>
        <w:rPr>
          <w:rFonts w:ascii="Times New Roman" w:hAnsi="Times New Roman"/>
          <w:b/>
          <w:sz w:val="28"/>
          <w:szCs w:val="28"/>
        </w:rPr>
        <w:t>АЦИОННО-ПЕДАГОГИЧЕСКИХ УСЛОВИЙ</w:t>
      </w:r>
    </w:p>
    <w:p w:rsidR="00134744" w:rsidRPr="00950C60" w:rsidRDefault="00134744" w:rsidP="00950C60">
      <w:pPr>
        <w:spacing w:after="0" w:line="240" w:lineRule="auto"/>
        <w:ind w:firstLine="567"/>
        <w:contextualSpacing/>
        <w:jc w:val="both"/>
        <w:rPr>
          <w:rFonts w:ascii="Times New Roman" w:hAnsi="Times New Roman"/>
          <w:color w:val="000000"/>
          <w:sz w:val="28"/>
          <w:szCs w:val="28"/>
        </w:rPr>
      </w:pPr>
    </w:p>
    <w:p w:rsidR="00134744" w:rsidRPr="00950C60" w:rsidRDefault="00134744" w:rsidP="00950C60">
      <w:pPr>
        <w:spacing w:after="0" w:line="240" w:lineRule="auto"/>
        <w:ind w:firstLine="567"/>
        <w:contextualSpacing/>
        <w:jc w:val="right"/>
        <w:rPr>
          <w:rFonts w:ascii="Times New Roman" w:hAnsi="Times New Roman"/>
          <w:color w:val="000000"/>
          <w:sz w:val="28"/>
          <w:szCs w:val="28"/>
        </w:rPr>
      </w:pPr>
      <w:r w:rsidRPr="00950C60">
        <w:rPr>
          <w:rFonts w:ascii="Times New Roman" w:hAnsi="Times New Roman"/>
          <w:color w:val="000000"/>
          <w:sz w:val="28"/>
          <w:szCs w:val="28"/>
        </w:rPr>
        <w:t>Таблица 2</w:t>
      </w:r>
    </w:p>
    <w:p w:rsidR="00134744" w:rsidRDefault="00134744" w:rsidP="00950C60">
      <w:pPr>
        <w:spacing w:after="0" w:line="240" w:lineRule="auto"/>
        <w:ind w:firstLine="567"/>
        <w:contextualSpacing/>
        <w:jc w:val="center"/>
        <w:rPr>
          <w:rFonts w:ascii="Times New Roman" w:hAnsi="Times New Roman"/>
          <w:b/>
          <w:sz w:val="28"/>
          <w:szCs w:val="28"/>
        </w:rPr>
      </w:pPr>
      <w:r w:rsidRPr="00950C60">
        <w:rPr>
          <w:rFonts w:ascii="Times New Roman" w:hAnsi="Times New Roman"/>
          <w:b/>
          <w:sz w:val="28"/>
          <w:szCs w:val="28"/>
        </w:rPr>
        <w:t>2.1. Календарный учебный график</w:t>
      </w:r>
    </w:p>
    <w:p w:rsidR="00DC032A" w:rsidRDefault="00DC032A" w:rsidP="00950C60">
      <w:pPr>
        <w:spacing w:after="0" w:line="240" w:lineRule="auto"/>
        <w:ind w:firstLine="567"/>
        <w:contextualSpacing/>
        <w:jc w:val="center"/>
        <w:rPr>
          <w:rFonts w:ascii="Times New Roman" w:hAnsi="Times New Roman"/>
          <w:b/>
          <w:sz w:val="28"/>
          <w:szCs w:val="28"/>
        </w:rPr>
      </w:pPr>
    </w:p>
    <w:tbl>
      <w:tblPr>
        <w:tblW w:w="53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884"/>
        <w:gridCol w:w="1476"/>
        <w:gridCol w:w="1476"/>
        <w:gridCol w:w="1215"/>
        <w:gridCol w:w="1215"/>
        <w:gridCol w:w="1215"/>
        <w:gridCol w:w="1106"/>
        <w:gridCol w:w="1877"/>
      </w:tblGrid>
      <w:tr w:rsidR="005809E1" w:rsidRPr="00950C60" w:rsidTr="005809E1">
        <w:trPr>
          <w:cantSplit/>
          <w:trHeight w:val="2270"/>
          <w:jc w:val="center"/>
        </w:trPr>
        <w:tc>
          <w:tcPr>
            <w:tcW w:w="253" w:type="pct"/>
            <w:shd w:val="clear" w:color="auto" w:fill="auto"/>
            <w:textDirection w:val="btLr"/>
          </w:tcPr>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w:t>
            </w:r>
          </w:p>
        </w:tc>
        <w:tc>
          <w:tcPr>
            <w:tcW w:w="404" w:type="pct"/>
            <w:shd w:val="clear" w:color="auto" w:fill="auto"/>
            <w:textDirection w:val="btLr"/>
          </w:tcPr>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 xml:space="preserve">Год </w:t>
            </w:r>
          </w:p>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обучения</w:t>
            </w:r>
          </w:p>
        </w:tc>
        <w:tc>
          <w:tcPr>
            <w:tcW w:w="675" w:type="pct"/>
            <w:shd w:val="clear" w:color="auto" w:fill="auto"/>
            <w:textDirection w:val="btLr"/>
          </w:tcPr>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 xml:space="preserve">Дата </w:t>
            </w:r>
          </w:p>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 xml:space="preserve">начала </w:t>
            </w:r>
          </w:p>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занятий</w:t>
            </w:r>
          </w:p>
        </w:tc>
        <w:tc>
          <w:tcPr>
            <w:tcW w:w="729" w:type="pct"/>
            <w:shd w:val="clear" w:color="auto" w:fill="auto"/>
            <w:textDirection w:val="btLr"/>
          </w:tcPr>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 xml:space="preserve">Дата окончания     </w:t>
            </w:r>
          </w:p>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занятий</w:t>
            </w:r>
          </w:p>
        </w:tc>
        <w:tc>
          <w:tcPr>
            <w:tcW w:w="556" w:type="pct"/>
            <w:shd w:val="clear" w:color="auto" w:fill="auto"/>
            <w:textDirection w:val="btLr"/>
          </w:tcPr>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 xml:space="preserve">Количество </w:t>
            </w:r>
          </w:p>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 xml:space="preserve">учебных </w:t>
            </w:r>
          </w:p>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недель</w:t>
            </w:r>
          </w:p>
        </w:tc>
        <w:tc>
          <w:tcPr>
            <w:tcW w:w="569" w:type="pct"/>
            <w:shd w:val="clear" w:color="auto" w:fill="auto"/>
            <w:textDirection w:val="btLr"/>
          </w:tcPr>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 xml:space="preserve">Количество </w:t>
            </w:r>
          </w:p>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 xml:space="preserve">учебных </w:t>
            </w:r>
          </w:p>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дней</w:t>
            </w:r>
          </w:p>
        </w:tc>
        <w:tc>
          <w:tcPr>
            <w:tcW w:w="582" w:type="pct"/>
            <w:shd w:val="clear" w:color="auto" w:fill="auto"/>
            <w:textDirection w:val="btLr"/>
          </w:tcPr>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 xml:space="preserve">Количество </w:t>
            </w:r>
          </w:p>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 xml:space="preserve">учебных </w:t>
            </w:r>
          </w:p>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часов</w:t>
            </w:r>
          </w:p>
        </w:tc>
        <w:tc>
          <w:tcPr>
            <w:tcW w:w="518" w:type="pct"/>
            <w:shd w:val="clear" w:color="auto" w:fill="auto"/>
            <w:textDirection w:val="btLr"/>
          </w:tcPr>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 xml:space="preserve">Режим </w:t>
            </w:r>
          </w:p>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занятий</w:t>
            </w:r>
          </w:p>
        </w:tc>
        <w:tc>
          <w:tcPr>
            <w:tcW w:w="713" w:type="pct"/>
            <w:shd w:val="clear" w:color="auto" w:fill="auto"/>
            <w:textDirection w:val="btLr"/>
          </w:tcPr>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 xml:space="preserve">Срок </w:t>
            </w:r>
          </w:p>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 xml:space="preserve">проведения </w:t>
            </w:r>
          </w:p>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 xml:space="preserve">промежуточной </w:t>
            </w:r>
          </w:p>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 xml:space="preserve">итоговой </w:t>
            </w:r>
          </w:p>
          <w:p w:rsidR="005809E1" w:rsidRPr="00950C60" w:rsidRDefault="005809E1" w:rsidP="005809E1">
            <w:pPr>
              <w:overflowPunct w:val="0"/>
              <w:autoSpaceDE w:val="0"/>
              <w:autoSpaceDN w:val="0"/>
              <w:adjustRightInd w:val="0"/>
              <w:spacing w:after="0" w:line="240" w:lineRule="auto"/>
              <w:ind w:firstLine="567"/>
              <w:contextualSpacing/>
              <w:jc w:val="center"/>
              <w:rPr>
                <w:rFonts w:ascii="Times New Roman" w:hAnsi="Times New Roman"/>
                <w:sz w:val="28"/>
                <w:szCs w:val="28"/>
              </w:rPr>
            </w:pPr>
            <w:r w:rsidRPr="00950C60">
              <w:rPr>
                <w:rFonts w:ascii="Times New Roman" w:hAnsi="Times New Roman"/>
                <w:sz w:val="28"/>
                <w:szCs w:val="28"/>
              </w:rPr>
              <w:t>аттестации</w:t>
            </w:r>
          </w:p>
        </w:tc>
      </w:tr>
      <w:tr w:rsidR="005809E1" w:rsidRPr="00950C60" w:rsidTr="005809E1">
        <w:trPr>
          <w:jc w:val="center"/>
        </w:trPr>
        <w:tc>
          <w:tcPr>
            <w:tcW w:w="253" w:type="pct"/>
            <w:shd w:val="clear" w:color="auto" w:fill="auto"/>
          </w:tcPr>
          <w:p w:rsidR="005809E1" w:rsidRPr="00950C60" w:rsidRDefault="005809E1" w:rsidP="005809E1">
            <w:pPr>
              <w:overflowPunct w:val="0"/>
              <w:autoSpaceDE w:val="0"/>
              <w:autoSpaceDN w:val="0"/>
              <w:adjustRightInd w:val="0"/>
              <w:spacing w:after="0" w:line="240" w:lineRule="auto"/>
              <w:contextualSpacing/>
              <w:jc w:val="center"/>
              <w:rPr>
                <w:rFonts w:ascii="Times New Roman" w:hAnsi="Times New Roman"/>
                <w:sz w:val="28"/>
                <w:szCs w:val="28"/>
              </w:rPr>
            </w:pPr>
            <w:r w:rsidRPr="00950C60">
              <w:rPr>
                <w:rFonts w:ascii="Times New Roman" w:hAnsi="Times New Roman"/>
                <w:sz w:val="28"/>
                <w:szCs w:val="28"/>
              </w:rPr>
              <w:t>1</w:t>
            </w:r>
          </w:p>
        </w:tc>
        <w:tc>
          <w:tcPr>
            <w:tcW w:w="404" w:type="pct"/>
            <w:shd w:val="clear" w:color="auto" w:fill="auto"/>
          </w:tcPr>
          <w:p w:rsidR="005809E1" w:rsidRPr="00950C60" w:rsidRDefault="005809E1" w:rsidP="005809E1">
            <w:pPr>
              <w:overflowPunct w:val="0"/>
              <w:autoSpaceDE w:val="0"/>
              <w:autoSpaceDN w:val="0"/>
              <w:adjustRightInd w:val="0"/>
              <w:spacing w:after="0" w:line="240" w:lineRule="auto"/>
              <w:contextualSpacing/>
              <w:jc w:val="center"/>
              <w:rPr>
                <w:rFonts w:ascii="Times New Roman" w:hAnsi="Times New Roman"/>
                <w:sz w:val="28"/>
                <w:szCs w:val="28"/>
              </w:rPr>
            </w:pPr>
            <w:r w:rsidRPr="00950C60">
              <w:rPr>
                <w:rFonts w:ascii="Times New Roman" w:hAnsi="Times New Roman"/>
                <w:sz w:val="28"/>
                <w:szCs w:val="28"/>
              </w:rPr>
              <w:t>1</w:t>
            </w:r>
          </w:p>
        </w:tc>
        <w:tc>
          <w:tcPr>
            <w:tcW w:w="675" w:type="pct"/>
            <w:shd w:val="clear" w:color="auto" w:fill="auto"/>
          </w:tcPr>
          <w:p w:rsidR="005809E1" w:rsidRPr="00950C60" w:rsidRDefault="005809E1" w:rsidP="005809E1">
            <w:pPr>
              <w:overflowPunct w:val="0"/>
              <w:autoSpaceDE w:val="0"/>
              <w:autoSpaceDN w:val="0"/>
              <w:adjustRightInd w:val="0"/>
              <w:spacing w:after="0" w:line="240" w:lineRule="auto"/>
              <w:contextualSpacing/>
              <w:jc w:val="center"/>
              <w:rPr>
                <w:rFonts w:ascii="Times New Roman" w:hAnsi="Times New Roman"/>
                <w:sz w:val="28"/>
                <w:szCs w:val="28"/>
              </w:rPr>
            </w:pPr>
          </w:p>
          <w:p w:rsidR="005809E1" w:rsidRPr="00950C60" w:rsidRDefault="005809E1" w:rsidP="005809E1">
            <w:pPr>
              <w:overflowPunct w:val="0"/>
              <w:autoSpaceDE w:val="0"/>
              <w:autoSpaceDN w:val="0"/>
              <w:adjustRightInd w:val="0"/>
              <w:spacing w:after="0" w:line="240" w:lineRule="auto"/>
              <w:contextualSpacing/>
              <w:jc w:val="center"/>
              <w:rPr>
                <w:rFonts w:ascii="Times New Roman" w:hAnsi="Times New Roman"/>
                <w:sz w:val="28"/>
                <w:szCs w:val="28"/>
              </w:rPr>
            </w:pPr>
            <w:r w:rsidRPr="00950C60">
              <w:rPr>
                <w:rFonts w:ascii="Times New Roman" w:hAnsi="Times New Roman"/>
                <w:sz w:val="28"/>
                <w:szCs w:val="28"/>
              </w:rPr>
              <w:t>01.09.202</w:t>
            </w:r>
            <w:r>
              <w:rPr>
                <w:rFonts w:ascii="Times New Roman" w:hAnsi="Times New Roman"/>
                <w:sz w:val="28"/>
                <w:szCs w:val="28"/>
              </w:rPr>
              <w:t>4</w:t>
            </w:r>
          </w:p>
        </w:tc>
        <w:tc>
          <w:tcPr>
            <w:tcW w:w="729" w:type="pct"/>
            <w:shd w:val="clear" w:color="auto" w:fill="auto"/>
          </w:tcPr>
          <w:p w:rsidR="005809E1" w:rsidRPr="00950C60" w:rsidRDefault="005809E1" w:rsidP="005809E1">
            <w:pPr>
              <w:overflowPunct w:val="0"/>
              <w:autoSpaceDE w:val="0"/>
              <w:autoSpaceDN w:val="0"/>
              <w:adjustRightInd w:val="0"/>
              <w:spacing w:after="0" w:line="240" w:lineRule="auto"/>
              <w:contextualSpacing/>
              <w:jc w:val="center"/>
              <w:rPr>
                <w:rFonts w:ascii="Times New Roman" w:hAnsi="Times New Roman"/>
                <w:sz w:val="28"/>
                <w:szCs w:val="28"/>
              </w:rPr>
            </w:pPr>
          </w:p>
          <w:p w:rsidR="005809E1" w:rsidRPr="00950C60" w:rsidRDefault="005809E1" w:rsidP="005809E1">
            <w:pPr>
              <w:overflowPunct w:val="0"/>
              <w:autoSpaceDE w:val="0"/>
              <w:autoSpaceDN w:val="0"/>
              <w:adjustRightInd w:val="0"/>
              <w:spacing w:after="0" w:line="240" w:lineRule="auto"/>
              <w:contextualSpacing/>
              <w:jc w:val="center"/>
              <w:rPr>
                <w:rFonts w:ascii="Times New Roman" w:hAnsi="Times New Roman"/>
                <w:sz w:val="28"/>
                <w:szCs w:val="28"/>
              </w:rPr>
            </w:pPr>
            <w:r>
              <w:rPr>
                <w:rFonts w:ascii="Times New Roman" w:hAnsi="Times New Roman"/>
                <w:sz w:val="28"/>
                <w:szCs w:val="28"/>
              </w:rPr>
              <w:t>30</w:t>
            </w:r>
            <w:r w:rsidRPr="00950C60">
              <w:rPr>
                <w:rFonts w:ascii="Times New Roman" w:hAnsi="Times New Roman"/>
                <w:sz w:val="28"/>
                <w:szCs w:val="28"/>
              </w:rPr>
              <w:t>.05.202</w:t>
            </w:r>
            <w:r>
              <w:rPr>
                <w:rFonts w:ascii="Times New Roman" w:hAnsi="Times New Roman"/>
                <w:sz w:val="28"/>
                <w:szCs w:val="28"/>
              </w:rPr>
              <w:t>5</w:t>
            </w:r>
          </w:p>
        </w:tc>
        <w:tc>
          <w:tcPr>
            <w:tcW w:w="556" w:type="pct"/>
            <w:shd w:val="clear" w:color="auto" w:fill="auto"/>
          </w:tcPr>
          <w:p w:rsidR="005809E1" w:rsidRPr="00950C60" w:rsidRDefault="005809E1" w:rsidP="005809E1">
            <w:pPr>
              <w:overflowPunct w:val="0"/>
              <w:autoSpaceDE w:val="0"/>
              <w:autoSpaceDN w:val="0"/>
              <w:adjustRightInd w:val="0"/>
              <w:spacing w:after="0" w:line="240" w:lineRule="auto"/>
              <w:contextualSpacing/>
              <w:jc w:val="center"/>
              <w:rPr>
                <w:rFonts w:ascii="Times New Roman" w:hAnsi="Times New Roman"/>
                <w:sz w:val="28"/>
                <w:szCs w:val="28"/>
              </w:rPr>
            </w:pPr>
          </w:p>
          <w:p w:rsidR="005809E1" w:rsidRPr="00950C60" w:rsidRDefault="005809E1" w:rsidP="005809E1">
            <w:pPr>
              <w:overflowPunct w:val="0"/>
              <w:autoSpaceDE w:val="0"/>
              <w:autoSpaceDN w:val="0"/>
              <w:adjustRightInd w:val="0"/>
              <w:spacing w:after="0" w:line="240" w:lineRule="auto"/>
              <w:contextualSpacing/>
              <w:jc w:val="center"/>
              <w:rPr>
                <w:rFonts w:ascii="Times New Roman" w:hAnsi="Times New Roman"/>
                <w:sz w:val="28"/>
                <w:szCs w:val="28"/>
              </w:rPr>
            </w:pPr>
            <w:r>
              <w:rPr>
                <w:rFonts w:ascii="Times New Roman" w:hAnsi="Times New Roman"/>
                <w:sz w:val="28"/>
                <w:szCs w:val="28"/>
              </w:rPr>
              <w:t>34</w:t>
            </w:r>
          </w:p>
        </w:tc>
        <w:tc>
          <w:tcPr>
            <w:tcW w:w="569" w:type="pct"/>
            <w:shd w:val="clear" w:color="auto" w:fill="auto"/>
          </w:tcPr>
          <w:p w:rsidR="005809E1" w:rsidRPr="00950C60" w:rsidRDefault="005809E1" w:rsidP="005809E1">
            <w:pPr>
              <w:overflowPunct w:val="0"/>
              <w:autoSpaceDE w:val="0"/>
              <w:autoSpaceDN w:val="0"/>
              <w:adjustRightInd w:val="0"/>
              <w:spacing w:after="0" w:line="240" w:lineRule="auto"/>
              <w:contextualSpacing/>
              <w:jc w:val="center"/>
              <w:rPr>
                <w:rFonts w:ascii="Times New Roman" w:hAnsi="Times New Roman"/>
                <w:sz w:val="28"/>
                <w:szCs w:val="28"/>
              </w:rPr>
            </w:pPr>
          </w:p>
          <w:p w:rsidR="005809E1" w:rsidRPr="00950C60" w:rsidRDefault="005809E1" w:rsidP="005809E1">
            <w:pPr>
              <w:overflowPunct w:val="0"/>
              <w:autoSpaceDE w:val="0"/>
              <w:autoSpaceDN w:val="0"/>
              <w:adjustRightInd w:val="0"/>
              <w:spacing w:after="0" w:line="240" w:lineRule="auto"/>
              <w:contextualSpacing/>
              <w:jc w:val="center"/>
              <w:rPr>
                <w:rFonts w:ascii="Times New Roman" w:hAnsi="Times New Roman"/>
                <w:sz w:val="28"/>
                <w:szCs w:val="28"/>
              </w:rPr>
            </w:pPr>
            <w:r>
              <w:rPr>
                <w:rFonts w:ascii="Times New Roman" w:hAnsi="Times New Roman"/>
                <w:sz w:val="28"/>
                <w:szCs w:val="28"/>
              </w:rPr>
              <w:t>102</w:t>
            </w:r>
          </w:p>
        </w:tc>
        <w:tc>
          <w:tcPr>
            <w:tcW w:w="582" w:type="pct"/>
            <w:shd w:val="clear" w:color="auto" w:fill="auto"/>
          </w:tcPr>
          <w:p w:rsidR="005809E1" w:rsidRPr="00950C60" w:rsidRDefault="005809E1" w:rsidP="005809E1">
            <w:pPr>
              <w:overflowPunct w:val="0"/>
              <w:autoSpaceDE w:val="0"/>
              <w:autoSpaceDN w:val="0"/>
              <w:adjustRightInd w:val="0"/>
              <w:spacing w:after="0" w:line="240" w:lineRule="auto"/>
              <w:contextualSpacing/>
              <w:jc w:val="center"/>
              <w:rPr>
                <w:rFonts w:ascii="Times New Roman" w:hAnsi="Times New Roman"/>
                <w:sz w:val="28"/>
                <w:szCs w:val="28"/>
              </w:rPr>
            </w:pPr>
          </w:p>
          <w:p w:rsidR="005809E1" w:rsidRPr="00950C60" w:rsidRDefault="00AA09BD" w:rsidP="005809E1">
            <w:pPr>
              <w:overflowPunct w:val="0"/>
              <w:autoSpaceDE w:val="0"/>
              <w:autoSpaceDN w:val="0"/>
              <w:adjustRightInd w:val="0"/>
              <w:spacing w:after="0" w:line="240" w:lineRule="auto"/>
              <w:contextualSpacing/>
              <w:jc w:val="center"/>
              <w:rPr>
                <w:rFonts w:ascii="Times New Roman" w:hAnsi="Times New Roman"/>
                <w:sz w:val="28"/>
                <w:szCs w:val="28"/>
              </w:rPr>
            </w:pPr>
            <w:r>
              <w:rPr>
                <w:rFonts w:ascii="Times New Roman" w:hAnsi="Times New Roman"/>
                <w:sz w:val="28"/>
                <w:szCs w:val="28"/>
              </w:rPr>
              <w:t>204</w:t>
            </w:r>
          </w:p>
        </w:tc>
        <w:tc>
          <w:tcPr>
            <w:tcW w:w="518" w:type="pct"/>
            <w:shd w:val="clear" w:color="auto" w:fill="auto"/>
          </w:tcPr>
          <w:p w:rsidR="005809E1" w:rsidRPr="00950C60" w:rsidRDefault="005809E1" w:rsidP="00AA09BD">
            <w:pPr>
              <w:overflowPunct w:val="0"/>
              <w:autoSpaceDE w:val="0"/>
              <w:autoSpaceDN w:val="0"/>
              <w:adjustRightInd w:val="0"/>
              <w:spacing w:after="0" w:line="240" w:lineRule="auto"/>
              <w:contextualSpacing/>
              <w:jc w:val="center"/>
              <w:rPr>
                <w:rFonts w:ascii="Times New Roman" w:hAnsi="Times New Roman"/>
                <w:sz w:val="28"/>
                <w:szCs w:val="28"/>
              </w:rPr>
            </w:pPr>
            <w:r w:rsidRPr="00950C60">
              <w:rPr>
                <w:rFonts w:ascii="Times New Roman" w:hAnsi="Times New Roman"/>
                <w:sz w:val="28"/>
                <w:szCs w:val="28"/>
              </w:rPr>
              <w:t xml:space="preserve">3 раз в неделю по </w:t>
            </w:r>
            <w:r w:rsidR="00AA09BD">
              <w:rPr>
                <w:rFonts w:ascii="Times New Roman" w:hAnsi="Times New Roman"/>
                <w:sz w:val="28"/>
                <w:szCs w:val="28"/>
              </w:rPr>
              <w:t>2</w:t>
            </w:r>
            <w:r w:rsidRPr="00950C60">
              <w:rPr>
                <w:rFonts w:ascii="Times New Roman" w:hAnsi="Times New Roman"/>
                <w:sz w:val="28"/>
                <w:szCs w:val="28"/>
              </w:rPr>
              <w:t xml:space="preserve"> час</w:t>
            </w:r>
            <w:r w:rsidR="00AA09BD">
              <w:rPr>
                <w:rFonts w:ascii="Times New Roman" w:hAnsi="Times New Roman"/>
                <w:sz w:val="28"/>
                <w:szCs w:val="28"/>
              </w:rPr>
              <w:t>а</w:t>
            </w:r>
          </w:p>
        </w:tc>
        <w:tc>
          <w:tcPr>
            <w:tcW w:w="713" w:type="pct"/>
            <w:shd w:val="clear" w:color="auto" w:fill="auto"/>
          </w:tcPr>
          <w:p w:rsidR="005809E1" w:rsidRPr="00950C60" w:rsidRDefault="005809E1" w:rsidP="005809E1">
            <w:pPr>
              <w:overflowPunct w:val="0"/>
              <w:autoSpaceDE w:val="0"/>
              <w:autoSpaceDN w:val="0"/>
              <w:adjustRightInd w:val="0"/>
              <w:spacing w:after="0" w:line="240" w:lineRule="auto"/>
              <w:contextualSpacing/>
              <w:jc w:val="center"/>
              <w:rPr>
                <w:rFonts w:ascii="Times New Roman" w:hAnsi="Times New Roman"/>
                <w:sz w:val="28"/>
                <w:szCs w:val="28"/>
              </w:rPr>
            </w:pPr>
            <w:r w:rsidRPr="00950C60">
              <w:rPr>
                <w:rFonts w:ascii="Times New Roman" w:hAnsi="Times New Roman"/>
                <w:sz w:val="28"/>
                <w:szCs w:val="28"/>
              </w:rPr>
              <w:t>11- 24 мая 202</w:t>
            </w:r>
            <w:r>
              <w:rPr>
                <w:rFonts w:ascii="Times New Roman" w:hAnsi="Times New Roman"/>
                <w:sz w:val="28"/>
                <w:szCs w:val="28"/>
              </w:rPr>
              <w:t>5</w:t>
            </w:r>
          </w:p>
        </w:tc>
      </w:tr>
      <w:tr w:rsidR="007758BB" w:rsidRPr="00950C60" w:rsidTr="005809E1">
        <w:trPr>
          <w:jc w:val="center"/>
        </w:trPr>
        <w:tc>
          <w:tcPr>
            <w:tcW w:w="253" w:type="pct"/>
            <w:shd w:val="clear" w:color="auto" w:fill="auto"/>
          </w:tcPr>
          <w:p w:rsidR="007758BB" w:rsidRPr="00950C60" w:rsidRDefault="007758BB" w:rsidP="005809E1">
            <w:pPr>
              <w:overflowPunct w:val="0"/>
              <w:autoSpaceDE w:val="0"/>
              <w:autoSpaceDN w:val="0"/>
              <w:adjustRightInd w:val="0"/>
              <w:spacing w:after="0" w:line="240" w:lineRule="auto"/>
              <w:contextualSpacing/>
              <w:jc w:val="center"/>
              <w:rPr>
                <w:rFonts w:ascii="Times New Roman" w:hAnsi="Times New Roman"/>
                <w:sz w:val="28"/>
                <w:szCs w:val="28"/>
              </w:rPr>
            </w:pPr>
          </w:p>
        </w:tc>
        <w:tc>
          <w:tcPr>
            <w:tcW w:w="404" w:type="pct"/>
            <w:shd w:val="clear" w:color="auto" w:fill="auto"/>
          </w:tcPr>
          <w:p w:rsidR="007758BB" w:rsidRPr="00950C60" w:rsidRDefault="007758BB" w:rsidP="005809E1">
            <w:pPr>
              <w:overflowPunct w:val="0"/>
              <w:autoSpaceDE w:val="0"/>
              <w:autoSpaceDN w:val="0"/>
              <w:adjustRightInd w:val="0"/>
              <w:spacing w:after="0" w:line="240" w:lineRule="auto"/>
              <w:contextualSpacing/>
              <w:jc w:val="center"/>
              <w:rPr>
                <w:rFonts w:ascii="Times New Roman" w:hAnsi="Times New Roman"/>
                <w:sz w:val="28"/>
                <w:szCs w:val="28"/>
              </w:rPr>
            </w:pPr>
          </w:p>
        </w:tc>
        <w:tc>
          <w:tcPr>
            <w:tcW w:w="675" w:type="pct"/>
            <w:shd w:val="clear" w:color="auto" w:fill="auto"/>
          </w:tcPr>
          <w:p w:rsidR="007758BB" w:rsidRPr="00950C60" w:rsidRDefault="007758BB" w:rsidP="005809E1">
            <w:pPr>
              <w:overflowPunct w:val="0"/>
              <w:autoSpaceDE w:val="0"/>
              <w:autoSpaceDN w:val="0"/>
              <w:adjustRightInd w:val="0"/>
              <w:spacing w:after="0" w:line="240" w:lineRule="auto"/>
              <w:contextualSpacing/>
              <w:jc w:val="center"/>
              <w:rPr>
                <w:rFonts w:ascii="Times New Roman" w:hAnsi="Times New Roman"/>
                <w:sz w:val="28"/>
                <w:szCs w:val="28"/>
              </w:rPr>
            </w:pPr>
          </w:p>
        </w:tc>
        <w:tc>
          <w:tcPr>
            <w:tcW w:w="729" w:type="pct"/>
            <w:shd w:val="clear" w:color="auto" w:fill="auto"/>
          </w:tcPr>
          <w:p w:rsidR="007758BB" w:rsidRPr="00950C60" w:rsidRDefault="007758BB" w:rsidP="005809E1">
            <w:pPr>
              <w:overflowPunct w:val="0"/>
              <w:autoSpaceDE w:val="0"/>
              <w:autoSpaceDN w:val="0"/>
              <w:adjustRightInd w:val="0"/>
              <w:spacing w:after="0" w:line="240" w:lineRule="auto"/>
              <w:contextualSpacing/>
              <w:jc w:val="center"/>
              <w:rPr>
                <w:rFonts w:ascii="Times New Roman" w:hAnsi="Times New Roman"/>
                <w:sz w:val="28"/>
                <w:szCs w:val="28"/>
              </w:rPr>
            </w:pPr>
          </w:p>
        </w:tc>
        <w:tc>
          <w:tcPr>
            <w:tcW w:w="556" w:type="pct"/>
            <w:shd w:val="clear" w:color="auto" w:fill="auto"/>
          </w:tcPr>
          <w:p w:rsidR="007758BB" w:rsidRPr="00950C60" w:rsidRDefault="007758BB" w:rsidP="005809E1">
            <w:pPr>
              <w:overflowPunct w:val="0"/>
              <w:autoSpaceDE w:val="0"/>
              <w:autoSpaceDN w:val="0"/>
              <w:adjustRightInd w:val="0"/>
              <w:spacing w:after="0" w:line="240" w:lineRule="auto"/>
              <w:contextualSpacing/>
              <w:jc w:val="center"/>
              <w:rPr>
                <w:rFonts w:ascii="Times New Roman" w:hAnsi="Times New Roman"/>
                <w:sz w:val="28"/>
                <w:szCs w:val="28"/>
              </w:rPr>
            </w:pPr>
          </w:p>
        </w:tc>
        <w:tc>
          <w:tcPr>
            <w:tcW w:w="569" w:type="pct"/>
            <w:shd w:val="clear" w:color="auto" w:fill="auto"/>
          </w:tcPr>
          <w:p w:rsidR="007758BB" w:rsidRPr="00950C60" w:rsidRDefault="007758BB" w:rsidP="005809E1">
            <w:pPr>
              <w:overflowPunct w:val="0"/>
              <w:autoSpaceDE w:val="0"/>
              <w:autoSpaceDN w:val="0"/>
              <w:adjustRightInd w:val="0"/>
              <w:spacing w:after="0" w:line="240" w:lineRule="auto"/>
              <w:contextualSpacing/>
              <w:jc w:val="center"/>
              <w:rPr>
                <w:rFonts w:ascii="Times New Roman" w:hAnsi="Times New Roman"/>
                <w:sz w:val="28"/>
                <w:szCs w:val="28"/>
              </w:rPr>
            </w:pPr>
          </w:p>
        </w:tc>
        <w:tc>
          <w:tcPr>
            <w:tcW w:w="582" w:type="pct"/>
            <w:shd w:val="clear" w:color="auto" w:fill="auto"/>
          </w:tcPr>
          <w:p w:rsidR="007758BB" w:rsidRPr="00950C60" w:rsidRDefault="007758BB" w:rsidP="005809E1">
            <w:pPr>
              <w:overflowPunct w:val="0"/>
              <w:autoSpaceDE w:val="0"/>
              <w:autoSpaceDN w:val="0"/>
              <w:adjustRightInd w:val="0"/>
              <w:spacing w:after="0" w:line="240" w:lineRule="auto"/>
              <w:contextualSpacing/>
              <w:jc w:val="center"/>
              <w:rPr>
                <w:rFonts w:ascii="Times New Roman" w:hAnsi="Times New Roman"/>
                <w:sz w:val="28"/>
                <w:szCs w:val="28"/>
              </w:rPr>
            </w:pPr>
          </w:p>
        </w:tc>
        <w:tc>
          <w:tcPr>
            <w:tcW w:w="518" w:type="pct"/>
            <w:shd w:val="clear" w:color="auto" w:fill="auto"/>
          </w:tcPr>
          <w:p w:rsidR="007758BB" w:rsidRPr="00950C60" w:rsidRDefault="007758BB" w:rsidP="005809E1">
            <w:pPr>
              <w:overflowPunct w:val="0"/>
              <w:autoSpaceDE w:val="0"/>
              <w:autoSpaceDN w:val="0"/>
              <w:adjustRightInd w:val="0"/>
              <w:spacing w:after="0" w:line="240" w:lineRule="auto"/>
              <w:contextualSpacing/>
              <w:jc w:val="center"/>
              <w:rPr>
                <w:rFonts w:ascii="Times New Roman" w:hAnsi="Times New Roman"/>
                <w:sz w:val="28"/>
                <w:szCs w:val="28"/>
              </w:rPr>
            </w:pPr>
          </w:p>
        </w:tc>
        <w:tc>
          <w:tcPr>
            <w:tcW w:w="713" w:type="pct"/>
            <w:shd w:val="clear" w:color="auto" w:fill="auto"/>
          </w:tcPr>
          <w:p w:rsidR="007758BB" w:rsidRPr="00950C60" w:rsidRDefault="007758BB" w:rsidP="005809E1">
            <w:pPr>
              <w:overflowPunct w:val="0"/>
              <w:autoSpaceDE w:val="0"/>
              <w:autoSpaceDN w:val="0"/>
              <w:adjustRightInd w:val="0"/>
              <w:spacing w:after="0" w:line="240" w:lineRule="auto"/>
              <w:contextualSpacing/>
              <w:jc w:val="center"/>
              <w:rPr>
                <w:rFonts w:ascii="Times New Roman" w:hAnsi="Times New Roman"/>
                <w:sz w:val="28"/>
                <w:szCs w:val="28"/>
              </w:rPr>
            </w:pPr>
          </w:p>
        </w:tc>
      </w:tr>
    </w:tbl>
    <w:p w:rsidR="005809E1" w:rsidRDefault="005809E1" w:rsidP="00950C60">
      <w:pPr>
        <w:spacing w:after="0" w:line="240" w:lineRule="auto"/>
        <w:ind w:firstLine="567"/>
        <w:contextualSpacing/>
        <w:jc w:val="center"/>
        <w:rPr>
          <w:rFonts w:ascii="Times New Roman" w:hAnsi="Times New Roman"/>
          <w:b/>
          <w:sz w:val="28"/>
          <w:szCs w:val="28"/>
        </w:rPr>
      </w:pPr>
    </w:p>
    <w:p w:rsidR="00134744" w:rsidRPr="00950C60" w:rsidRDefault="00134744" w:rsidP="00950C60">
      <w:pPr>
        <w:spacing w:after="0" w:line="240" w:lineRule="auto"/>
        <w:ind w:firstLine="567"/>
        <w:contextualSpacing/>
        <w:jc w:val="center"/>
        <w:rPr>
          <w:rFonts w:ascii="Times New Roman" w:hAnsi="Times New Roman"/>
          <w:b/>
          <w:sz w:val="28"/>
          <w:szCs w:val="28"/>
        </w:rPr>
      </w:pPr>
    </w:p>
    <w:p w:rsidR="00134744" w:rsidRPr="00950C60" w:rsidRDefault="00134744" w:rsidP="00950C60">
      <w:pPr>
        <w:spacing w:after="0" w:line="240" w:lineRule="auto"/>
        <w:contextualSpacing/>
        <w:jc w:val="center"/>
        <w:rPr>
          <w:rFonts w:ascii="Times New Roman" w:hAnsi="Times New Roman"/>
          <w:b/>
          <w:sz w:val="28"/>
          <w:szCs w:val="28"/>
        </w:rPr>
      </w:pPr>
      <w:r w:rsidRPr="00950C60">
        <w:rPr>
          <w:rFonts w:ascii="Times New Roman" w:hAnsi="Times New Roman"/>
          <w:b/>
          <w:sz w:val="28"/>
          <w:szCs w:val="28"/>
        </w:rPr>
        <w:t>2.2. Материально-техническое обеспечение</w:t>
      </w:r>
    </w:p>
    <w:p w:rsidR="00134744" w:rsidRPr="00950C60" w:rsidRDefault="00134744" w:rsidP="00950C60">
      <w:pPr>
        <w:pStyle w:val="11"/>
        <w:spacing w:line="240" w:lineRule="auto"/>
        <w:ind w:firstLine="600"/>
        <w:jc w:val="center"/>
        <w:rPr>
          <w:b/>
          <w:iCs/>
          <w:sz w:val="28"/>
          <w:szCs w:val="28"/>
          <w:u w:val="single"/>
        </w:rPr>
      </w:pPr>
    </w:p>
    <w:p w:rsidR="00134744" w:rsidRPr="00950C60" w:rsidRDefault="00134744" w:rsidP="00950C60">
      <w:pPr>
        <w:pStyle w:val="2"/>
        <w:numPr>
          <w:ilvl w:val="0"/>
          <w:numId w:val="13"/>
        </w:numPr>
        <w:spacing w:line="240" w:lineRule="auto"/>
        <w:ind w:left="0"/>
        <w:rPr>
          <w:noProof/>
          <w:sz w:val="28"/>
          <w:szCs w:val="28"/>
        </w:rPr>
      </w:pPr>
      <w:r w:rsidRPr="00950C60">
        <w:rPr>
          <w:noProof/>
          <w:sz w:val="28"/>
          <w:szCs w:val="28"/>
        </w:rPr>
        <w:t>шахматная доска – 10 шт</w:t>
      </w:r>
    </w:p>
    <w:p w:rsidR="00134744" w:rsidRPr="00950C60" w:rsidRDefault="00134744" w:rsidP="00950C60">
      <w:pPr>
        <w:pStyle w:val="2"/>
        <w:numPr>
          <w:ilvl w:val="0"/>
          <w:numId w:val="13"/>
        </w:numPr>
        <w:spacing w:line="240" w:lineRule="auto"/>
        <w:ind w:left="0"/>
        <w:rPr>
          <w:noProof/>
          <w:sz w:val="28"/>
          <w:szCs w:val="28"/>
        </w:rPr>
      </w:pPr>
      <w:r w:rsidRPr="00950C60">
        <w:rPr>
          <w:noProof/>
          <w:sz w:val="28"/>
          <w:szCs w:val="28"/>
        </w:rPr>
        <w:t>шахматные комплекты фигур – 10 шт</w:t>
      </w:r>
    </w:p>
    <w:p w:rsidR="00134744" w:rsidRPr="00950C60" w:rsidRDefault="00134744" w:rsidP="00950C60">
      <w:pPr>
        <w:pStyle w:val="2"/>
        <w:numPr>
          <w:ilvl w:val="0"/>
          <w:numId w:val="13"/>
        </w:numPr>
        <w:spacing w:line="240" w:lineRule="auto"/>
        <w:ind w:left="0"/>
        <w:rPr>
          <w:noProof/>
          <w:sz w:val="28"/>
          <w:szCs w:val="28"/>
        </w:rPr>
      </w:pPr>
      <w:r w:rsidRPr="00950C60">
        <w:rPr>
          <w:noProof/>
          <w:sz w:val="28"/>
          <w:szCs w:val="28"/>
        </w:rPr>
        <w:t>шахматные часы – 5 шт</w:t>
      </w:r>
    </w:p>
    <w:p w:rsidR="00134744" w:rsidRPr="00950C60" w:rsidRDefault="00134744" w:rsidP="00950C60">
      <w:pPr>
        <w:pStyle w:val="2"/>
        <w:numPr>
          <w:ilvl w:val="0"/>
          <w:numId w:val="13"/>
        </w:numPr>
        <w:spacing w:line="240" w:lineRule="auto"/>
        <w:ind w:left="0"/>
        <w:rPr>
          <w:noProof/>
          <w:sz w:val="28"/>
          <w:szCs w:val="28"/>
        </w:rPr>
      </w:pPr>
      <w:r w:rsidRPr="00950C60">
        <w:rPr>
          <w:noProof/>
          <w:sz w:val="28"/>
          <w:szCs w:val="28"/>
        </w:rPr>
        <w:t>демонстрационная ш</w:t>
      </w:r>
      <w:r w:rsidR="00173866">
        <w:rPr>
          <w:noProof/>
          <w:sz w:val="28"/>
          <w:szCs w:val="28"/>
        </w:rPr>
        <w:t>ахматная доска с набором шахмат</w:t>
      </w:r>
      <w:r w:rsidRPr="00950C60">
        <w:rPr>
          <w:noProof/>
          <w:sz w:val="28"/>
          <w:szCs w:val="28"/>
        </w:rPr>
        <w:t xml:space="preserve"> - 1 шт</w:t>
      </w:r>
    </w:p>
    <w:p w:rsidR="00134744" w:rsidRPr="00950C60" w:rsidRDefault="00134744" w:rsidP="00950C60">
      <w:pPr>
        <w:pStyle w:val="2"/>
        <w:numPr>
          <w:ilvl w:val="0"/>
          <w:numId w:val="13"/>
        </w:numPr>
        <w:spacing w:line="240" w:lineRule="auto"/>
        <w:ind w:left="0"/>
        <w:rPr>
          <w:noProof/>
          <w:sz w:val="28"/>
          <w:szCs w:val="28"/>
        </w:rPr>
      </w:pPr>
      <w:r w:rsidRPr="00950C60">
        <w:rPr>
          <w:noProof/>
          <w:sz w:val="28"/>
          <w:szCs w:val="28"/>
        </w:rPr>
        <w:t>ученический стол - 10 шт</w:t>
      </w:r>
    </w:p>
    <w:p w:rsidR="00134744" w:rsidRPr="00950C60" w:rsidRDefault="00134744" w:rsidP="00950C60">
      <w:pPr>
        <w:pStyle w:val="2"/>
        <w:numPr>
          <w:ilvl w:val="0"/>
          <w:numId w:val="13"/>
        </w:numPr>
        <w:spacing w:line="240" w:lineRule="auto"/>
        <w:ind w:left="0"/>
        <w:rPr>
          <w:noProof/>
          <w:sz w:val="28"/>
          <w:szCs w:val="28"/>
        </w:rPr>
      </w:pPr>
      <w:r w:rsidRPr="00950C60">
        <w:rPr>
          <w:noProof/>
          <w:sz w:val="28"/>
          <w:szCs w:val="28"/>
        </w:rPr>
        <w:t>ученический стул – 10 шт</w:t>
      </w:r>
    </w:p>
    <w:p w:rsidR="00134744" w:rsidRPr="00950C60" w:rsidRDefault="00134744" w:rsidP="00950C60">
      <w:pPr>
        <w:pStyle w:val="2"/>
        <w:numPr>
          <w:ilvl w:val="0"/>
          <w:numId w:val="13"/>
        </w:numPr>
        <w:spacing w:line="240" w:lineRule="auto"/>
        <w:ind w:left="0"/>
        <w:rPr>
          <w:noProof/>
          <w:sz w:val="28"/>
          <w:szCs w:val="28"/>
        </w:rPr>
      </w:pPr>
      <w:r w:rsidRPr="00950C60">
        <w:rPr>
          <w:noProof/>
          <w:sz w:val="28"/>
          <w:szCs w:val="28"/>
        </w:rPr>
        <w:t>стол для педагога – 1 шт</w:t>
      </w:r>
    </w:p>
    <w:p w:rsidR="00134744" w:rsidRPr="00950C60" w:rsidRDefault="00134744" w:rsidP="00950C60">
      <w:pPr>
        <w:pStyle w:val="2"/>
        <w:numPr>
          <w:ilvl w:val="0"/>
          <w:numId w:val="13"/>
        </w:numPr>
        <w:spacing w:line="240" w:lineRule="auto"/>
        <w:ind w:left="0"/>
        <w:rPr>
          <w:noProof/>
          <w:sz w:val="28"/>
          <w:szCs w:val="28"/>
        </w:rPr>
      </w:pPr>
      <w:r w:rsidRPr="00950C60">
        <w:rPr>
          <w:noProof/>
          <w:sz w:val="28"/>
          <w:szCs w:val="28"/>
        </w:rPr>
        <w:t>стул для педагога – 1 шт</w:t>
      </w:r>
    </w:p>
    <w:p w:rsidR="00134744" w:rsidRPr="00950C60" w:rsidRDefault="00134744" w:rsidP="00950C60">
      <w:pPr>
        <w:pStyle w:val="2"/>
        <w:numPr>
          <w:ilvl w:val="0"/>
          <w:numId w:val="13"/>
        </w:numPr>
        <w:spacing w:line="240" w:lineRule="auto"/>
        <w:ind w:left="0"/>
        <w:rPr>
          <w:noProof/>
          <w:sz w:val="28"/>
          <w:szCs w:val="28"/>
        </w:rPr>
      </w:pPr>
      <w:r w:rsidRPr="00950C60">
        <w:rPr>
          <w:noProof/>
          <w:sz w:val="28"/>
          <w:szCs w:val="28"/>
        </w:rPr>
        <w:t>шкаф для оборудования и пособий – 1 шт</w:t>
      </w:r>
    </w:p>
    <w:p w:rsidR="00134744" w:rsidRPr="00950C60" w:rsidRDefault="00134744" w:rsidP="00950C60">
      <w:pPr>
        <w:pStyle w:val="2"/>
        <w:tabs>
          <w:tab w:val="left" w:pos="10206"/>
        </w:tabs>
        <w:spacing w:line="240" w:lineRule="auto"/>
        <w:ind w:firstLine="0"/>
        <w:jc w:val="center"/>
        <w:rPr>
          <w:iCs/>
          <w:sz w:val="28"/>
          <w:szCs w:val="28"/>
        </w:rPr>
      </w:pPr>
      <w:r w:rsidRPr="00950C60">
        <w:rPr>
          <w:iCs/>
          <w:sz w:val="28"/>
          <w:szCs w:val="28"/>
        </w:rPr>
        <w:t>Кадровое обеспечение.</w:t>
      </w:r>
    </w:p>
    <w:p w:rsidR="00134744" w:rsidRPr="00950C60" w:rsidRDefault="00134744" w:rsidP="00950C60">
      <w:pPr>
        <w:pStyle w:val="a7"/>
        <w:spacing w:before="0" w:beforeAutospacing="0" w:after="0" w:afterAutospacing="0"/>
        <w:jc w:val="both"/>
        <w:rPr>
          <w:sz w:val="28"/>
          <w:szCs w:val="28"/>
          <w:shd w:val="clear" w:color="auto" w:fill="FFFFFF"/>
        </w:rPr>
      </w:pPr>
      <w:r w:rsidRPr="00950C60">
        <w:rPr>
          <w:sz w:val="28"/>
          <w:szCs w:val="28"/>
          <w:shd w:val="clear" w:color="auto" w:fill="FFFFFF"/>
        </w:rPr>
        <w:t xml:space="preserve">Педагог, умеющий играть в шахматы, имеющий высшее </w:t>
      </w:r>
      <w:r w:rsidR="00EC0225">
        <w:rPr>
          <w:sz w:val="28"/>
          <w:szCs w:val="28"/>
          <w:shd w:val="clear" w:color="auto" w:fill="FFFFFF"/>
        </w:rPr>
        <w:t>психолого-</w:t>
      </w:r>
      <w:r w:rsidRPr="00950C60">
        <w:rPr>
          <w:sz w:val="28"/>
          <w:szCs w:val="28"/>
          <w:shd w:val="clear" w:color="auto" w:fill="FFFFFF"/>
        </w:rPr>
        <w:t>педагогическое образование, занимающийся самообразованием и способный привлечь к занятиям детей.</w:t>
      </w:r>
      <w:r w:rsidR="00DC032A">
        <w:rPr>
          <w:sz w:val="28"/>
          <w:szCs w:val="28"/>
          <w:shd w:val="clear" w:color="auto" w:fill="FFFFFF"/>
        </w:rPr>
        <w:t xml:space="preserve"> </w:t>
      </w:r>
    </w:p>
    <w:p w:rsidR="00134744" w:rsidRPr="00950C60" w:rsidRDefault="00134744" w:rsidP="00950C60">
      <w:pPr>
        <w:pStyle w:val="2"/>
        <w:tabs>
          <w:tab w:val="left" w:pos="10206"/>
        </w:tabs>
        <w:spacing w:line="240" w:lineRule="auto"/>
        <w:ind w:firstLine="0"/>
        <w:jc w:val="center"/>
        <w:rPr>
          <w:iCs/>
          <w:sz w:val="28"/>
          <w:szCs w:val="28"/>
        </w:rPr>
      </w:pPr>
      <w:r w:rsidRPr="00950C60">
        <w:rPr>
          <w:iCs/>
          <w:sz w:val="28"/>
          <w:szCs w:val="28"/>
        </w:rPr>
        <w:t>Информационное обеспечение.</w:t>
      </w:r>
    </w:p>
    <w:p w:rsidR="00134744" w:rsidRPr="00950C60" w:rsidRDefault="00134744" w:rsidP="00950C60">
      <w:pPr>
        <w:pStyle w:val="2"/>
        <w:spacing w:line="240" w:lineRule="auto"/>
        <w:ind w:firstLine="0"/>
        <w:rPr>
          <w:bCs/>
          <w:i/>
          <w:noProof/>
          <w:sz w:val="28"/>
          <w:szCs w:val="28"/>
          <w:u w:val="single"/>
        </w:rPr>
      </w:pPr>
      <w:r w:rsidRPr="00950C60">
        <w:rPr>
          <w:bCs/>
          <w:i/>
          <w:noProof/>
          <w:sz w:val="28"/>
          <w:szCs w:val="28"/>
          <w:u w:val="single"/>
        </w:rPr>
        <w:t xml:space="preserve"> Информационные ресурсы:</w:t>
      </w:r>
    </w:p>
    <w:p w:rsidR="00134744" w:rsidRPr="00950C60" w:rsidRDefault="00134744" w:rsidP="00950C60">
      <w:pPr>
        <w:pStyle w:val="2"/>
        <w:spacing w:line="240" w:lineRule="auto"/>
        <w:ind w:firstLine="0"/>
        <w:rPr>
          <w:noProof/>
          <w:sz w:val="28"/>
          <w:szCs w:val="28"/>
        </w:rPr>
      </w:pPr>
      <w:r w:rsidRPr="00950C60">
        <w:rPr>
          <w:noProof/>
          <w:sz w:val="28"/>
          <w:szCs w:val="28"/>
        </w:rPr>
        <w:t xml:space="preserve">CD диски: Шахматная школа для 4-2 разрядов, «Chess Base», Шахматные </w:t>
      </w:r>
      <w:r w:rsidRPr="00950C60">
        <w:rPr>
          <w:noProof/>
          <w:sz w:val="28"/>
          <w:szCs w:val="28"/>
        </w:rPr>
        <w:lastRenderedPageBreak/>
        <w:t>комбинации, «</w:t>
      </w:r>
      <w:r w:rsidRPr="00950C60">
        <w:rPr>
          <w:noProof/>
          <w:sz w:val="28"/>
          <w:szCs w:val="28"/>
          <w:lang w:val="en-US"/>
        </w:rPr>
        <w:t>Chess</w:t>
      </w:r>
      <w:r w:rsidRPr="00950C60">
        <w:rPr>
          <w:noProof/>
          <w:sz w:val="28"/>
          <w:szCs w:val="28"/>
        </w:rPr>
        <w:t xml:space="preserve"> </w:t>
      </w:r>
      <w:r w:rsidRPr="00950C60">
        <w:rPr>
          <w:noProof/>
          <w:sz w:val="28"/>
          <w:szCs w:val="28"/>
          <w:lang w:val="en-US"/>
        </w:rPr>
        <w:t>school</w:t>
      </w:r>
      <w:r w:rsidRPr="00950C60">
        <w:rPr>
          <w:noProof/>
          <w:sz w:val="28"/>
          <w:szCs w:val="28"/>
        </w:rPr>
        <w:t>».</w:t>
      </w:r>
    </w:p>
    <w:p w:rsidR="00257EC8" w:rsidRDefault="00134744" w:rsidP="00A776AB">
      <w:pPr>
        <w:pStyle w:val="2"/>
        <w:spacing w:line="240" w:lineRule="auto"/>
        <w:ind w:firstLine="0"/>
        <w:rPr>
          <w:b/>
          <w:bCs/>
          <w:color w:val="000000"/>
          <w:sz w:val="28"/>
          <w:szCs w:val="28"/>
        </w:rPr>
      </w:pPr>
      <w:r w:rsidRPr="00950C60">
        <w:rPr>
          <w:bCs/>
          <w:i/>
          <w:noProof/>
          <w:sz w:val="28"/>
          <w:szCs w:val="28"/>
          <w:u w:val="single"/>
        </w:rPr>
        <w:t xml:space="preserve"> Раздаточный материал:</w:t>
      </w:r>
      <w:r w:rsidRPr="00950C60">
        <w:rPr>
          <w:noProof/>
          <w:sz w:val="28"/>
          <w:szCs w:val="28"/>
        </w:rPr>
        <w:t xml:space="preserve"> набор шахматных задач по темам.</w:t>
      </w:r>
    </w:p>
    <w:p w:rsidR="00257EC8" w:rsidRDefault="00257EC8" w:rsidP="00950C60">
      <w:pPr>
        <w:pStyle w:val="a7"/>
        <w:shd w:val="clear" w:color="auto" w:fill="FFFFFF"/>
        <w:spacing w:before="0" w:beforeAutospacing="0" w:after="0" w:afterAutospacing="0"/>
        <w:jc w:val="center"/>
        <w:rPr>
          <w:b/>
          <w:bCs/>
          <w:color w:val="000000"/>
          <w:sz w:val="28"/>
          <w:szCs w:val="28"/>
        </w:rPr>
        <w:sectPr w:rsidR="00257EC8" w:rsidSect="00EE41F8">
          <w:pgSz w:w="11906" w:h="16838"/>
          <w:pgMar w:top="851" w:right="851" w:bottom="851" w:left="1134" w:header="709" w:footer="709" w:gutter="0"/>
          <w:cols w:space="708"/>
          <w:docGrid w:linePitch="360"/>
        </w:sectPr>
      </w:pPr>
    </w:p>
    <w:p w:rsidR="00134744" w:rsidRPr="00950C60" w:rsidRDefault="00134744" w:rsidP="00950C60">
      <w:pPr>
        <w:pStyle w:val="a7"/>
        <w:shd w:val="clear" w:color="auto" w:fill="FFFFFF"/>
        <w:spacing w:before="0" w:beforeAutospacing="0" w:after="0" w:afterAutospacing="0"/>
        <w:jc w:val="center"/>
        <w:rPr>
          <w:color w:val="000000"/>
          <w:sz w:val="28"/>
          <w:szCs w:val="28"/>
        </w:rPr>
      </w:pPr>
      <w:r w:rsidRPr="00950C60">
        <w:rPr>
          <w:b/>
          <w:bCs/>
          <w:color w:val="000000"/>
          <w:sz w:val="28"/>
          <w:szCs w:val="28"/>
        </w:rPr>
        <w:lastRenderedPageBreak/>
        <w:t xml:space="preserve">2.3.Форма </w:t>
      </w:r>
      <w:r w:rsidR="002E0FD0">
        <w:rPr>
          <w:b/>
          <w:bCs/>
          <w:color w:val="000000"/>
          <w:sz w:val="28"/>
          <w:szCs w:val="28"/>
        </w:rPr>
        <w:t>аттестации и оценочные</w:t>
      </w:r>
    </w:p>
    <w:p w:rsidR="00134744" w:rsidRPr="00950C60" w:rsidRDefault="00134744" w:rsidP="00950C60">
      <w:pPr>
        <w:pStyle w:val="11"/>
        <w:spacing w:line="240" w:lineRule="auto"/>
        <w:ind w:firstLine="600"/>
        <w:jc w:val="center"/>
        <w:rPr>
          <w:b/>
          <w:iCs/>
          <w:sz w:val="28"/>
          <w:szCs w:val="28"/>
          <w:u w:val="single"/>
        </w:rPr>
      </w:pPr>
    </w:p>
    <w:p w:rsidR="00257EC8" w:rsidRPr="002E0FD0" w:rsidRDefault="00921DCB" w:rsidP="002E0FD0">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Таблица для фиксации динамики </w:t>
      </w:r>
      <w:r w:rsidR="00257EC8" w:rsidRPr="00257EC8">
        <w:rPr>
          <w:rFonts w:ascii="Times New Roman" w:eastAsia="Times New Roman" w:hAnsi="Times New Roman"/>
          <w:color w:val="000000"/>
          <w:sz w:val="24"/>
          <w:szCs w:val="24"/>
          <w:lang w:eastAsia="ru-RU"/>
        </w:rPr>
        <w:t>образовате</w:t>
      </w:r>
      <w:r w:rsidR="00803DF8">
        <w:rPr>
          <w:rFonts w:ascii="Times New Roman" w:eastAsia="Times New Roman" w:hAnsi="Times New Roman"/>
          <w:color w:val="000000"/>
          <w:sz w:val="24"/>
          <w:szCs w:val="24"/>
          <w:lang w:eastAsia="ru-RU"/>
        </w:rPr>
        <w:t>льных результатов</w:t>
      </w:r>
      <w:r w:rsidR="002E0FD0">
        <w:rPr>
          <w:rFonts w:ascii="Times New Roman" w:eastAsia="Times New Roman" w:hAnsi="Times New Roman"/>
          <w:color w:val="000000"/>
          <w:sz w:val="24"/>
          <w:szCs w:val="24"/>
          <w:lang w:eastAsia="ru-RU"/>
        </w:rPr>
        <w:t xml:space="preserve"> обучающихся</w:t>
      </w:r>
    </w:p>
    <w:tbl>
      <w:tblPr>
        <w:tblW w:w="1568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110"/>
        <w:gridCol w:w="3233"/>
        <w:gridCol w:w="5885"/>
        <w:gridCol w:w="1186"/>
        <w:gridCol w:w="2269"/>
      </w:tblGrid>
      <w:tr w:rsidR="00257EC8" w:rsidRPr="00257EC8" w:rsidTr="0012442C">
        <w:tc>
          <w:tcPr>
            <w:tcW w:w="3110" w:type="dxa"/>
            <w:tcBorders>
              <w:top w:val="single" w:sz="8" w:space="0" w:color="000000"/>
              <w:left w:val="single" w:sz="8" w:space="0" w:color="000000"/>
              <w:bottom w:val="single" w:sz="8" w:space="0" w:color="000000"/>
              <w:right w:val="single" w:sz="8" w:space="0" w:color="000000"/>
            </w:tcBorders>
            <w:shd w:val="clear" w:color="auto" w:fill="D6E3BC"/>
            <w:tcMar>
              <w:top w:w="0" w:type="dxa"/>
              <w:left w:w="116" w:type="dxa"/>
              <w:bottom w:w="0" w:type="dxa"/>
              <w:right w:w="116" w:type="dxa"/>
            </w:tcMar>
            <w:vAlign w:val="center"/>
            <w:hideMark/>
          </w:tcPr>
          <w:p w:rsidR="0012442C" w:rsidRDefault="00257EC8" w:rsidP="0012442C">
            <w:pPr>
              <w:spacing w:after="0" w:line="0" w:lineRule="atLeast"/>
              <w:ind w:left="58" w:right="58"/>
              <w:jc w:val="center"/>
              <w:rPr>
                <w:rFonts w:ascii="Times New Roman" w:eastAsia="Times New Roman" w:hAnsi="Times New Roman"/>
                <w:color w:val="000000"/>
                <w:lang w:eastAsia="ru-RU"/>
              </w:rPr>
            </w:pPr>
            <w:r w:rsidRPr="00257EC8">
              <w:rPr>
                <w:rFonts w:ascii="Times New Roman" w:eastAsia="Times New Roman" w:hAnsi="Times New Roman"/>
                <w:color w:val="000000"/>
                <w:lang w:eastAsia="ru-RU"/>
              </w:rPr>
              <w:t xml:space="preserve">Показатели </w:t>
            </w:r>
          </w:p>
          <w:p w:rsidR="00257EC8" w:rsidRPr="00257EC8" w:rsidRDefault="00257EC8" w:rsidP="0012442C">
            <w:pPr>
              <w:spacing w:after="0" w:line="0" w:lineRule="atLeast"/>
              <w:ind w:left="58" w:right="58"/>
              <w:jc w:val="center"/>
              <w:rPr>
                <w:rFonts w:eastAsia="Times New Roman" w:cs="Calibri"/>
                <w:color w:val="000000"/>
                <w:lang w:eastAsia="ru-RU"/>
              </w:rPr>
            </w:pPr>
            <w:r w:rsidRPr="00257EC8">
              <w:rPr>
                <w:rFonts w:ascii="Times New Roman" w:eastAsia="Times New Roman" w:hAnsi="Times New Roman"/>
                <w:color w:val="000000"/>
                <w:lang w:eastAsia="ru-RU"/>
              </w:rPr>
              <w:t>(оцениваемые параметры)</w:t>
            </w:r>
          </w:p>
        </w:tc>
        <w:tc>
          <w:tcPr>
            <w:tcW w:w="3233" w:type="dxa"/>
            <w:tcBorders>
              <w:top w:val="single" w:sz="8" w:space="0" w:color="000000"/>
              <w:left w:val="single" w:sz="8" w:space="0" w:color="000000"/>
              <w:bottom w:val="single" w:sz="8" w:space="0" w:color="000000"/>
              <w:right w:val="single" w:sz="8" w:space="0" w:color="000000"/>
            </w:tcBorders>
            <w:shd w:val="clear" w:color="auto" w:fill="D6E3BC"/>
            <w:tcMar>
              <w:top w:w="0" w:type="dxa"/>
              <w:left w:w="116" w:type="dxa"/>
              <w:bottom w:w="0" w:type="dxa"/>
              <w:right w:w="116" w:type="dxa"/>
            </w:tcMar>
            <w:vAlign w:val="center"/>
            <w:hideMark/>
          </w:tcPr>
          <w:p w:rsidR="00257EC8" w:rsidRPr="00257EC8" w:rsidRDefault="00257EC8" w:rsidP="0012442C">
            <w:pPr>
              <w:spacing w:after="0" w:line="0" w:lineRule="atLeast"/>
              <w:ind w:left="58" w:right="58"/>
              <w:jc w:val="center"/>
              <w:rPr>
                <w:rFonts w:eastAsia="Times New Roman" w:cs="Calibri"/>
                <w:color w:val="000000"/>
                <w:lang w:eastAsia="ru-RU"/>
              </w:rPr>
            </w:pPr>
            <w:r w:rsidRPr="00257EC8">
              <w:rPr>
                <w:rFonts w:ascii="Times New Roman" w:eastAsia="Times New Roman" w:hAnsi="Times New Roman"/>
                <w:color w:val="000000"/>
                <w:lang w:eastAsia="ru-RU"/>
              </w:rPr>
              <w:t>Критерии</w:t>
            </w:r>
          </w:p>
        </w:tc>
        <w:tc>
          <w:tcPr>
            <w:tcW w:w="5885" w:type="dxa"/>
            <w:tcBorders>
              <w:top w:val="single" w:sz="8" w:space="0" w:color="000000"/>
              <w:left w:val="single" w:sz="8" w:space="0" w:color="000000"/>
              <w:bottom w:val="single" w:sz="8" w:space="0" w:color="000000"/>
              <w:right w:val="single" w:sz="8" w:space="0" w:color="000000"/>
            </w:tcBorders>
            <w:shd w:val="clear" w:color="auto" w:fill="D6E3BC"/>
            <w:tcMar>
              <w:top w:w="0" w:type="dxa"/>
              <w:left w:w="116" w:type="dxa"/>
              <w:bottom w:w="0" w:type="dxa"/>
              <w:right w:w="116" w:type="dxa"/>
            </w:tcMar>
            <w:vAlign w:val="center"/>
            <w:hideMark/>
          </w:tcPr>
          <w:p w:rsidR="00257EC8" w:rsidRPr="00257EC8" w:rsidRDefault="00257EC8" w:rsidP="0012442C">
            <w:pPr>
              <w:spacing w:after="0" w:line="0" w:lineRule="atLeast"/>
              <w:ind w:left="58" w:right="58"/>
              <w:jc w:val="center"/>
              <w:rPr>
                <w:rFonts w:eastAsia="Times New Roman" w:cs="Calibri"/>
                <w:color w:val="000000"/>
                <w:lang w:eastAsia="ru-RU"/>
              </w:rPr>
            </w:pPr>
            <w:r w:rsidRPr="00257EC8">
              <w:rPr>
                <w:rFonts w:ascii="Times New Roman" w:eastAsia="Times New Roman" w:hAnsi="Times New Roman"/>
                <w:color w:val="000000"/>
                <w:lang w:eastAsia="ru-RU"/>
              </w:rPr>
              <w:t>Степень выраженности оцениваемого качества</w:t>
            </w:r>
          </w:p>
        </w:tc>
        <w:tc>
          <w:tcPr>
            <w:tcW w:w="1186" w:type="dxa"/>
            <w:tcBorders>
              <w:top w:val="single" w:sz="8" w:space="0" w:color="000000"/>
              <w:left w:val="single" w:sz="8" w:space="0" w:color="000000"/>
              <w:bottom w:val="single" w:sz="8" w:space="0" w:color="000000"/>
              <w:right w:val="single" w:sz="8" w:space="0" w:color="000000"/>
            </w:tcBorders>
            <w:shd w:val="clear" w:color="auto" w:fill="D6E3BC"/>
            <w:tcMar>
              <w:top w:w="0" w:type="dxa"/>
              <w:left w:w="116" w:type="dxa"/>
              <w:bottom w:w="0" w:type="dxa"/>
              <w:right w:w="116" w:type="dxa"/>
            </w:tcMar>
            <w:vAlign w:val="center"/>
            <w:hideMark/>
          </w:tcPr>
          <w:p w:rsidR="00257EC8" w:rsidRPr="00257EC8" w:rsidRDefault="00257EC8" w:rsidP="0012442C">
            <w:pPr>
              <w:spacing w:after="0" w:line="0" w:lineRule="atLeast"/>
              <w:ind w:left="58" w:right="58"/>
              <w:jc w:val="center"/>
              <w:rPr>
                <w:rFonts w:eastAsia="Times New Roman" w:cs="Calibri"/>
                <w:color w:val="000000"/>
                <w:lang w:eastAsia="ru-RU"/>
              </w:rPr>
            </w:pPr>
            <w:r w:rsidRPr="00257EC8">
              <w:rPr>
                <w:rFonts w:ascii="Times New Roman" w:eastAsia="Times New Roman" w:hAnsi="Times New Roman"/>
                <w:color w:val="000000"/>
                <w:lang w:eastAsia="ru-RU"/>
              </w:rPr>
              <w:t>Баллы</w:t>
            </w:r>
          </w:p>
        </w:tc>
        <w:tc>
          <w:tcPr>
            <w:tcW w:w="2269" w:type="dxa"/>
            <w:tcBorders>
              <w:top w:val="single" w:sz="8" w:space="0" w:color="000000"/>
              <w:left w:val="single" w:sz="8" w:space="0" w:color="000000"/>
              <w:bottom w:val="single" w:sz="8" w:space="0" w:color="000000"/>
              <w:right w:val="single" w:sz="8" w:space="0" w:color="000000"/>
            </w:tcBorders>
            <w:shd w:val="clear" w:color="auto" w:fill="D6E3BC"/>
            <w:tcMar>
              <w:top w:w="0" w:type="dxa"/>
              <w:left w:w="116" w:type="dxa"/>
              <w:bottom w:w="0" w:type="dxa"/>
              <w:right w:w="116" w:type="dxa"/>
            </w:tcMar>
            <w:vAlign w:val="center"/>
            <w:hideMark/>
          </w:tcPr>
          <w:p w:rsidR="00257EC8" w:rsidRPr="00257EC8" w:rsidRDefault="00257EC8" w:rsidP="0012442C">
            <w:pPr>
              <w:spacing w:after="0" w:line="0" w:lineRule="atLeast"/>
              <w:ind w:left="58" w:right="58"/>
              <w:jc w:val="center"/>
              <w:rPr>
                <w:rFonts w:eastAsia="Times New Roman" w:cs="Calibri"/>
                <w:color w:val="000000"/>
                <w:lang w:eastAsia="ru-RU"/>
              </w:rPr>
            </w:pPr>
            <w:r w:rsidRPr="00257EC8">
              <w:rPr>
                <w:rFonts w:ascii="Times New Roman" w:eastAsia="Times New Roman" w:hAnsi="Times New Roman"/>
                <w:color w:val="000000"/>
                <w:lang w:eastAsia="ru-RU"/>
              </w:rPr>
              <w:t>Методы диагностики</w:t>
            </w:r>
          </w:p>
        </w:tc>
      </w:tr>
      <w:tr w:rsidR="00257EC8" w:rsidRPr="00257EC8" w:rsidTr="00257EC8">
        <w:tc>
          <w:tcPr>
            <w:tcW w:w="1568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b/>
                <w:bCs/>
                <w:color w:val="000000"/>
                <w:sz w:val="20"/>
                <w:szCs w:val="20"/>
                <w:shd w:val="clear" w:color="auto" w:fill="FFFFFF"/>
                <w:lang w:eastAsia="ru-RU"/>
              </w:rPr>
              <w:t>1.</w:t>
            </w:r>
            <w:r w:rsidRPr="00257EC8">
              <w:rPr>
                <w:rFonts w:ascii="Times New Roman" w:eastAsia="Times New Roman" w:hAnsi="Times New Roman"/>
                <w:b/>
                <w:bCs/>
                <w:color w:val="000000"/>
                <w:sz w:val="23"/>
                <w:szCs w:val="23"/>
                <w:lang w:eastAsia="ru-RU"/>
              </w:rPr>
              <w:t>Теоритические навыки и умения игры в шахматы:</w:t>
            </w:r>
          </w:p>
        </w:tc>
      </w:tr>
      <w:tr w:rsidR="00257EC8" w:rsidRPr="00257EC8" w:rsidTr="00257EC8">
        <w:tc>
          <w:tcPr>
            <w:tcW w:w="31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E0FD0" w:rsidRDefault="00257EC8" w:rsidP="002E0FD0">
            <w:pPr>
              <w:pStyle w:val="a8"/>
              <w:numPr>
                <w:ilvl w:val="1"/>
                <w:numId w:val="20"/>
              </w:numPr>
              <w:spacing w:after="0" w:line="0" w:lineRule="atLeast"/>
              <w:ind w:right="58"/>
              <w:rPr>
                <w:rFonts w:eastAsia="Times New Roman" w:cs="Calibri"/>
                <w:color w:val="000000"/>
                <w:lang w:eastAsia="ru-RU"/>
              </w:rPr>
            </w:pPr>
            <w:r w:rsidRPr="002E0FD0">
              <w:rPr>
                <w:rFonts w:ascii="Times New Roman" w:eastAsia="Times New Roman" w:hAnsi="Times New Roman"/>
                <w:color w:val="000000"/>
                <w:sz w:val="23"/>
                <w:szCs w:val="23"/>
                <w:lang w:eastAsia="ru-RU"/>
              </w:rPr>
              <w:t>Свободное владение стратегией и тактикой игры</w:t>
            </w:r>
          </w:p>
        </w:tc>
        <w:tc>
          <w:tcPr>
            <w:tcW w:w="32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12442C">
            <w:pPr>
              <w:spacing w:after="0" w:line="240" w:lineRule="auto"/>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Соответствие</w:t>
            </w:r>
            <w:r w:rsidR="0012442C">
              <w:rPr>
                <w:rFonts w:ascii="Times New Roman" w:eastAsia="Times New Roman" w:hAnsi="Times New Roman"/>
                <w:i/>
                <w:iCs/>
                <w:color w:val="000000"/>
                <w:sz w:val="20"/>
                <w:szCs w:val="20"/>
                <w:shd w:val="clear" w:color="auto" w:fill="FFFFFF"/>
                <w:lang w:eastAsia="ru-RU"/>
              </w:rPr>
              <w:t xml:space="preserve"> </w:t>
            </w:r>
            <w:r w:rsidRPr="00257EC8">
              <w:rPr>
                <w:rFonts w:ascii="Times New Roman" w:eastAsia="Times New Roman" w:hAnsi="Times New Roman"/>
                <w:i/>
                <w:iCs/>
                <w:color w:val="000000"/>
                <w:sz w:val="20"/>
                <w:szCs w:val="20"/>
                <w:shd w:val="clear" w:color="auto" w:fill="FFFFFF"/>
                <w:lang w:eastAsia="ru-RU"/>
              </w:rPr>
              <w:t>теоретических знаний</w:t>
            </w:r>
            <w:r w:rsidR="0012442C">
              <w:rPr>
                <w:rFonts w:ascii="Times New Roman" w:eastAsia="Times New Roman" w:hAnsi="Times New Roman"/>
                <w:i/>
                <w:iCs/>
                <w:color w:val="000000"/>
                <w:sz w:val="20"/>
                <w:szCs w:val="20"/>
                <w:shd w:val="clear" w:color="auto" w:fill="FFFFFF"/>
                <w:lang w:eastAsia="ru-RU"/>
              </w:rPr>
              <w:t xml:space="preserve"> </w:t>
            </w:r>
            <w:r w:rsidRPr="00257EC8">
              <w:rPr>
                <w:rFonts w:ascii="Times New Roman" w:eastAsia="Times New Roman" w:hAnsi="Times New Roman"/>
                <w:i/>
                <w:iCs/>
                <w:color w:val="000000"/>
                <w:sz w:val="20"/>
                <w:szCs w:val="20"/>
                <w:shd w:val="clear" w:color="auto" w:fill="FFFFFF"/>
                <w:lang w:eastAsia="ru-RU"/>
              </w:rPr>
              <w:t>ребенка шахматным правилам</w:t>
            </w: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DA73D5">
            <w:pPr>
              <w:spacing w:after="0" w:line="240" w:lineRule="auto"/>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минимальный уровень</w:t>
            </w:r>
            <w:r w:rsidR="00DA73D5">
              <w:rPr>
                <w:rFonts w:ascii="Times New Roman" w:eastAsia="Times New Roman" w:hAnsi="Times New Roman"/>
                <w:i/>
                <w:iCs/>
                <w:color w:val="000000"/>
                <w:sz w:val="20"/>
                <w:szCs w:val="20"/>
                <w:shd w:val="clear" w:color="auto" w:fill="FFFFFF"/>
                <w:lang w:eastAsia="ru-RU"/>
              </w:rPr>
              <w:t xml:space="preserve"> </w:t>
            </w:r>
            <w:r w:rsidRPr="00257EC8">
              <w:rPr>
                <w:rFonts w:ascii="Times New Roman" w:eastAsia="Times New Roman" w:hAnsi="Times New Roman"/>
                <w:color w:val="000000"/>
                <w:sz w:val="20"/>
                <w:szCs w:val="20"/>
                <w:shd w:val="clear" w:color="auto" w:fill="FFFFFF"/>
                <w:lang w:eastAsia="ru-RU"/>
              </w:rPr>
              <w:t>(ребенок овладел менее чем 1\2 объема</w:t>
            </w:r>
            <w:r w:rsidR="0012442C">
              <w:rPr>
                <w:rFonts w:ascii="Times New Roman" w:eastAsia="Times New Roman" w:hAnsi="Times New Roman"/>
                <w:color w:val="000000"/>
                <w:sz w:val="20"/>
                <w:szCs w:val="20"/>
                <w:shd w:val="clear" w:color="auto" w:fill="FFFFFF"/>
                <w:lang w:eastAsia="ru-RU"/>
              </w:rPr>
              <w:t xml:space="preserve"> </w:t>
            </w:r>
            <w:r w:rsidRPr="00257EC8">
              <w:rPr>
                <w:rFonts w:ascii="Times New Roman" w:eastAsia="Times New Roman" w:hAnsi="Times New Roman"/>
                <w:color w:val="000000"/>
                <w:sz w:val="20"/>
                <w:szCs w:val="20"/>
                <w:shd w:val="clear" w:color="auto" w:fill="FFFFFF"/>
                <w:lang w:eastAsia="ru-RU"/>
              </w:rPr>
              <w:t>знаний,</w:t>
            </w:r>
            <w:r w:rsidR="0012442C">
              <w:rPr>
                <w:rFonts w:ascii="Times New Roman" w:eastAsia="Times New Roman" w:hAnsi="Times New Roman"/>
                <w:color w:val="000000"/>
                <w:sz w:val="20"/>
                <w:szCs w:val="20"/>
                <w:shd w:val="clear" w:color="auto" w:fill="FFFFFF"/>
                <w:lang w:eastAsia="ru-RU"/>
              </w:rPr>
              <w:t xml:space="preserve"> </w:t>
            </w:r>
            <w:r w:rsidRPr="00257EC8">
              <w:rPr>
                <w:rFonts w:ascii="Times New Roman" w:eastAsia="Times New Roman" w:hAnsi="Times New Roman"/>
                <w:color w:val="000000"/>
                <w:sz w:val="20"/>
                <w:szCs w:val="20"/>
                <w:shd w:val="clear" w:color="auto" w:fill="FFFFFF"/>
                <w:lang w:eastAsia="ru-RU"/>
              </w:rPr>
              <w:t>предусмотренных</w:t>
            </w:r>
            <w:r w:rsidR="0012442C">
              <w:rPr>
                <w:rFonts w:ascii="Times New Roman" w:eastAsia="Times New Roman" w:hAnsi="Times New Roman"/>
                <w:color w:val="000000"/>
                <w:sz w:val="20"/>
                <w:szCs w:val="20"/>
                <w:shd w:val="clear" w:color="auto" w:fill="FFFFFF"/>
                <w:lang w:eastAsia="ru-RU"/>
              </w:rPr>
              <w:t xml:space="preserve"> </w:t>
            </w:r>
            <w:r w:rsidRPr="00257EC8">
              <w:rPr>
                <w:rFonts w:ascii="Times New Roman" w:eastAsia="Times New Roman" w:hAnsi="Times New Roman"/>
                <w:color w:val="000000"/>
                <w:sz w:val="20"/>
                <w:szCs w:val="20"/>
                <w:shd w:val="clear" w:color="auto" w:fill="FFFFFF"/>
                <w:lang w:eastAsia="ru-RU"/>
              </w:rPr>
              <w:t>программой);</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2153B">
            <w:pPr>
              <w:spacing w:after="0" w:line="0" w:lineRule="atLeast"/>
              <w:ind w:left="58" w:right="58"/>
              <w:jc w:val="center"/>
              <w:rPr>
                <w:rFonts w:eastAsia="Times New Roman" w:cs="Calibri"/>
                <w:color w:val="000000"/>
                <w:lang w:eastAsia="ru-RU"/>
              </w:rPr>
            </w:pPr>
            <w:r w:rsidRPr="00257EC8">
              <w:rPr>
                <w:rFonts w:ascii="Times New Roman" w:eastAsia="Times New Roman" w:hAnsi="Times New Roman"/>
                <w:color w:val="000000"/>
                <w:lang w:eastAsia="ru-RU"/>
              </w:rPr>
              <w:t>1</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ind w:left="58" w:right="58"/>
              <w:rPr>
                <w:rFonts w:eastAsia="Times New Roman" w:cs="Calibri"/>
                <w:color w:val="000000"/>
                <w:lang w:eastAsia="ru-RU"/>
              </w:rPr>
            </w:pPr>
            <w:r w:rsidRPr="00257EC8">
              <w:rPr>
                <w:rFonts w:ascii="Times New Roman" w:eastAsia="Times New Roman" w:hAnsi="Times New Roman"/>
                <w:color w:val="000000"/>
                <w:sz w:val="20"/>
                <w:szCs w:val="20"/>
                <w:shd w:val="clear" w:color="auto" w:fill="FFFFFF"/>
                <w:lang w:eastAsia="ru-RU"/>
              </w:rPr>
              <w:t>Наблюдение</w:t>
            </w:r>
          </w:p>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sz w:val="20"/>
                <w:szCs w:val="20"/>
                <w:shd w:val="clear" w:color="auto" w:fill="FFFFFF"/>
                <w:lang w:eastAsia="ru-RU"/>
              </w:rPr>
              <w:t>тестирование</w:t>
            </w:r>
          </w:p>
        </w:tc>
      </w:tr>
      <w:tr w:rsidR="00257EC8" w:rsidRPr="00257EC8" w:rsidTr="00257EC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57EC8" w:rsidRPr="00257EC8" w:rsidRDefault="00257EC8" w:rsidP="00257EC8">
            <w:pPr>
              <w:spacing w:after="0" w:line="240" w:lineRule="auto"/>
              <w:rPr>
                <w:rFonts w:eastAsia="Times New Roman"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57EC8" w:rsidRPr="00257EC8" w:rsidRDefault="00257EC8" w:rsidP="00257EC8">
            <w:pPr>
              <w:spacing w:after="0" w:line="240" w:lineRule="auto"/>
              <w:rPr>
                <w:rFonts w:eastAsia="Times New Roman" w:cs="Calibri"/>
                <w:color w:val="000000"/>
                <w:lang w:eastAsia="ru-RU"/>
              </w:rPr>
            </w:pP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12442C">
            <w:pPr>
              <w:spacing w:after="0" w:line="0" w:lineRule="atLeast"/>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средний уровень</w:t>
            </w:r>
            <w:r w:rsidR="0012442C">
              <w:rPr>
                <w:rFonts w:ascii="Times New Roman" w:eastAsia="Times New Roman" w:hAnsi="Times New Roman"/>
                <w:i/>
                <w:iCs/>
                <w:color w:val="000000"/>
                <w:sz w:val="20"/>
                <w:szCs w:val="20"/>
                <w:shd w:val="clear" w:color="auto" w:fill="FFFFFF"/>
                <w:lang w:eastAsia="ru-RU"/>
              </w:rPr>
              <w:t xml:space="preserve"> </w:t>
            </w:r>
            <w:r w:rsidRPr="00257EC8">
              <w:rPr>
                <w:rFonts w:ascii="Times New Roman" w:eastAsia="Times New Roman" w:hAnsi="Times New Roman"/>
                <w:color w:val="000000"/>
                <w:sz w:val="20"/>
                <w:szCs w:val="20"/>
                <w:shd w:val="clear" w:color="auto" w:fill="FFFFFF"/>
                <w:lang w:eastAsia="ru-RU"/>
              </w:rPr>
              <w:t>(объем усвоенных знаний составляет более 1\2);</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2153B">
            <w:pPr>
              <w:spacing w:after="0" w:line="0" w:lineRule="atLeast"/>
              <w:ind w:left="58" w:right="58"/>
              <w:jc w:val="center"/>
              <w:rPr>
                <w:rFonts w:eastAsia="Times New Roman" w:cs="Calibri"/>
                <w:color w:val="000000"/>
                <w:lang w:eastAsia="ru-RU"/>
              </w:rPr>
            </w:pPr>
            <w:r w:rsidRPr="00257EC8">
              <w:rPr>
                <w:rFonts w:ascii="Times New Roman" w:eastAsia="Times New Roman" w:hAnsi="Times New Roman"/>
                <w:color w:val="000000"/>
                <w:lang w:eastAsia="ru-RU"/>
              </w:rP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r>
      <w:tr w:rsidR="00257EC8" w:rsidRPr="00257EC8" w:rsidTr="00257EC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57EC8" w:rsidRPr="00257EC8" w:rsidRDefault="00257EC8" w:rsidP="00257EC8">
            <w:pPr>
              <w:spacing w:after="0" w:line="240" w:lineRule="auto"/>
              <w:rPr>
                <w:rFonts w:eastAsia="Times New Roman"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57EC8" w:rsidRPr="00257EC8" w:rsidRDefault="00257EC8" w:rsidP="00257EC8">
            <w:pPr>
              <w:spacing w:after="0" w:line="240" w:lineRule="auto"/>
              <w:rPr>
                <w:rFonts w:eastAsia="Times New Roman" w:cs="Calibri"/>
                <w:color w:val="000000"/>
                <w:lang w:eastAsia="ru-RU"/>
              </w:rPr>
            </w:pP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12442C" w:rsidP="00257EC8">
            <w:pPr>
              <w:spacing w:after="0" w:line="0" w:lineRule="atLeast"/>
              <w:ind w:left="58" w:right="58"/>
              <w:rPr>
                <w:rFonts w:eastAsia="Times New Roman" w:cs="Calibri"/>
                <w:color w:val="000000"/>
                <w:lang w:eastAsia="ru-RU"/>
              </w:rPr>
            </w:pPr>
            <w:r>
              <w:rPr>
                <w:rFonts w:ascii="Times New Roman" w:eastAsia="Times New Roman" w:hAnsi="Times New Roman"/>
                <w:i/>
                <w:iCs/>
                <w:color w:val="000000"/>
                <w:sz w:val="20"/>
                <w:szCs w:val="20"/>
                <w:shd w:val="clear" w:color="auto" w:fill="FFFFFF"/>
                <w:lang w:eastAsia="ru-RU"/>
              </w:rPr>
              <w:t xml:space="preserve">максимальный уровень </w:t>
            </w:r>
            <w:r w:rsidR="00257EC8" w:rsidRPr="00257EC8">
              <w:rPr>
                <w:rFonts w:ascii="Times New Roman" w:eastAsia="Times New Roman" w:hAnsi="Times New Roman"/>
                <w:color w:val="000000"/>
                <w:sz w:val="20"/>
                <w:szCs w:val="20"/>
                <w:shd w:val="clear" w:color="auto" w:fill="FFFFFF"/>
                <w:lang w:eastAsia="ru-RU"/>
              </w:rPr>
              <w:t>(ребенок освоил практически весь объем</w:t>
            </w:r>
            <w:r>
              <w:rPr>
                <w:rFonts w:ascii="Times New Roman" w:eastAsia="Times New Roman" w:hAnsi="Times New Roman"/>
                <w:color w:val="000000"/>
                <w:sz w:val="19"/>
                <w:szCs w:val="19"/>
                <w:shd w:val="clear" w:color="auto" w:fill="FFFFFF"/>
                <w:lang w:eastAsia="ru-RU"/>
              </w:rPr>
              <w:t xml:space="preserve"> </w:t>
            </w:r>
            <w:r w:rsidR="00257EC8" w:rsidRPr="00257EC8">
              <w:rPr>
                <w:rFonts w:ascii="Times New Roman" w:eastAsia="Times New Roman" w:hAnsi="Times New Roman"/>
                <w:color w:val="000000"/>
                <w:sz w:val="20"/>
                <w:szCs w:val="20"/>
                <w:shd w:val="clear" w:color="auto" w:fill="FFFFFF"/>
                <w:lang w:eastAsia="ru-RU"/>
              </w:rPr>
              <w:t>знаний, предусмотренных программой за конкретный период).</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2153B">
            <w:pPr>
              <w:spacing w:after="0" w:line="0" w:lineRule="atLeast"/>
              <w:ind w:left="58" w:right="58"/>
              <w:jc w:val="center"/>
              <w:rPr>
                <w:rFonts w:eastAsia="Times New Roman" w:cs="Calibri"/>
                <w:color w:val="000000"/>
                <w:lang w:eastAsia="ru-RU"/>
              </w:rPr>
            </w:pPr>
            <w:r w:rsidRPr="00257EC8">
              <w:rPr>
                <w:rFonts w:ascii="Times New Roman" w:eastAsia="Times New Roman" w:hAnsi="Times New Roman"/>
                <w:color w:val="000000"/>
                <w:lang w:eastAsia="ru-RU"/>
              </w:rPr>
              <w:t>10</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r>
      <w:tr w:rsidR="00257EC8" w:rsidRPr="00257EC8" w:rsidTr="00257EC8">
        <w:tc>
          <w:tcPr>
            <w:tcW w:w="31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sz w:val="23"/>
                <w:szCs w:val="23"/>
                <w:shd w:val="clear" w:color="auto" w:fill="FFFFFF"/>
                <w:lang w:eastAsia="ru-RU"/>
              </w:rPr>
              <w:t>1.2. Владение</w:t>
            </w:r>
            <w:r w:rsidR="002E0FD0">
              <w:rPr>
                <w:rFonts w:ascii="Times New Roman" w:eastAsia="Times New Roman" w:hAnsi="Times New Roman"/>
                <w:color w:val="000000"/>
                <w:sz w:val="23"/>
                <w:szCs w:val="23"/>
                <w:lang w:eastAsia="ru-RU"/>
              </w:rPr>
              <w:t xml:space="preserve"> </w:t>
            </w:r>
            <w:r w:rsidRPr="00257EC8">
              <w:rPr>
                <w:rFonts w:ascii="Times New Roman" w:eastAsia="Times New Roman" w:hAnsi="Times New Roman"/>
                <w:color w:val="000000"/>
                <w:sz w:val="23"/>
                <w:szCs w:val="23"/>
                <w:shd w:val="clear" w:color="auto" w:fill="FFFFFF"/>
                <w:lang w:eastAsia="ru-RU"/>
              </w:rPr>
              <w:t>специальной терминологией</w:t>
            </w:r>
          </w:p>
        </w:tc>
        <w:tc>
          <w:tcPr>
            <w:tcW w:w="32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ind w:left="58" w:right="58"/>
              <w:rPr>
                <w:rFonts w:eastAsia="Times New Roman" w:cs="Calibri"/>
                <w:color w:val="000000"/>
                <w:lang w:eastAsia="ru-RU"/>
              </w:rPr>
            </w:pPr>
            <w:r w:rsidRPr="00257EC8">
              <w:rPr>
                <w:rFonts w:ascii="Times New Roman" w:eastAsia="Times New Roman" w:hAnsi="Times New Roman"/>
                <w:i/>
                <w:iCs/>
                <w:color w:val="000000"/>
                <w:sz w:val="23"/>
                <w:szCs w:val="23"/>
                <w:shd w:val="clear" w:color="auto" w:fill="FFFFFF"/>
                <w:lang w:eastAsia="ru-RU"/>
              </w:rPr>
              <w:t>Осмысленность и</w:t>
            </w:r>
            <w:r w:rsidR="0012442C">
              <w:rPr>
                <w:rFonts w:ascii="Times New Roman" w:eastAsia="Times New Roman" w:hAnsi="Times New Roman"/>
                <w:i/>
                <w:iCs/>
                <w:color w:val="000000"/>
                <w:sz w:val="23"/>
                <w:szCs w:val="23"/>
                <w:shd w:val="clear" w:color="auto" w:fill="FFFFFF"/>
                <w:lang w:eastAsia="ru-RU"/>
              </w:rPr>
              <w:t xml:space="preserve"> </w:t>
            </w:r>
            <w:r w:rsidRPr="00257EC8">
              <w:rPr>
                <w:rFonts w:ascii="Times New Roman" w:eastAsia="Times New Roman" w:hAnsi="Times New Roman"/>
                <w:i/>
                <w:iCs/>
                <w:color w:val="000000"/>
                <w:sz w:val="23"/>
                <w:szCs w:val="23"/>
                <w:shd w:val="clear" w:color="auto" w:fill="FFFFFF"/>
                <w:lang w:eastAsia="ru-RU"/>
              </w:rPr>
              <w:t>правильность</w:t>
            </w:r>
            <w:r w:rsidR="0012442C">
              <w:rPr>
                <w:rFonts w:ascii="Times New Roman" w:eastAsia="Times New Roman" w:hAnsi="Times New Roman"/>
                <w:i/>
                <w:iCs/>
                <w:color w:val="000000"/>
                <w:sz w:val="23"/>
                <w:szCs w:val="23"/>
                <w:shd w:val="clear" w:color="auto" w:fill="FFFFFF"/>
                <w:lang w:eastAsia="ru-RU"/>
              </w:rPr>
              <w:t xml:space="preserve"> </w:t>
            </w:r>
            <w:r w:rsidRPr="00257EC8">
              <w:rPr>
                <w:rFonts w:ascii="Times New Roman" w:eastAsia="Times New Roman" w:hAnsi="Times New Roman"/>
                <w:i/>
                <w:iCs/>
                <w:color w:val="000000"/>
                <w:sz w:val="23"/>
                <w:szCs w:val="23"/>
                <w:shd w:val="clear" w:color="auto" w:fill="FFFFFF"/>
                <w:lang w:eastAsia="ru-RU"/>
              </w:rPr>
              <w:t>использования</w:t>
            </w:r>
          </w:p>
          <w:p w:rsidR="00257EC8" w:rsidRPr="00257EC8" w:rsidRDefault="0012442C" w:rsidP="0012442C">
            <w:pPr>
              <w:spacing w:after="0" w:line="240" w:lineRule="auto"/>
              <w:ind w:left="58" w:right="58"/>
              <w:rPr>
                <w:rFonts w:eastAsia="Times New Roman" w:cs="Calibri"/>
                <w:color w:val="000000"/>
                <w:lang w:eastAsia="ru-RU"/>
              </w:rPr>
            </w:pPr>
            <w:r w:rsidRPr="00257EC8">
              <w:rPr>
                <w:rFonts w:ascii="Times New Roman" w:eastAsia="Times New Roman" w:hAnsi="Times New Roman"/>
                <w:i/>
                <w:iCs/>
                <w:color w:val="000000"/>
                <w:sz w:val="23"/>
                <w:szCs w:val="23"/>
                <w:shd w:val="clear" w:color="auto" w:fill="FFFFFF"/>
                <w:lang w:eastAsia="ru-RU"/>
              </w:rPr>
              <w:t>С</w:t>
            </w:r>
            <w:r w:rsidR="00257EC8" w:rsidRPr="00257EC8">
              <w:rPr>
                <w:rFonts w:ascii="Times New Roman" w:eastAsia="Times New Roman" w:hAnsi="Times New Roman"/>
                <w:i/>
                <w:iCs/>
                <w:color w:val="000000"/>
                <w:sz w:val="23"/>
                <w:szCs w:val="23"/>
                <w:shd w:val="clear" w:color="auto" w:fill="FFFFFF"/>
                <w:lang w:eastAsia="ru-RU"/>
              </w:rPr>
              <w:t>пециальной</w:t>
            </w:r>
            <w:r>
              <w:rPr>
                <w:rFonts w:ascii="Times New Roman" w:eastAsia="Times New Roman" w:hAnsi="Times New Roman"/>
                <w:i/>
                <w:iCs/>
                <w:color w:val="000000"/>
                <w:sz w:val="23"/>
                <w:szCs w:val="23"/>
                <w:shd w:val="clear" w:color="auto" w:fill="FFFFFF"/>
                <w:lang w:eastAsia="ru-RU"/>
              </w:rPr>
              <w:t xml:space="preserve"> </w:t>
            </w:r>
            <w:r w:rsidR="00257EC8" w:rsidRPr="00257EC8">
              <w:rPr>
                <w:rFonts w:ascii="Times New Roman" w:eastAsia="Times New Roman" w:hAnsi="Times New Roman"/>
                <w:i/>
                <w:iCs/>
                <w:color w:val="000000"/>
                <w:sz w:val="23"/>
                <w:szCs w:val="23"/>
                <w:shd w:val="clear" w:color="auto" w:fill="FFFFFF"/>
                <w:lang w:eastAsia="ru-RU"/>
              </w:rPr>
              <w:t>терминологии</w:t>
            </w: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12442C">
            <w:pPr>
              <w:spacing w:after="0" w:line="240" w:lineRule="auto"/>
              <w:ind w:left="58" w:right="58"/>
              <w:jc w:val="both"/>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минимальный уровень</w:t>
            </w:r>
            <w:r w:rsidR="0012442C">
              <w:rPr>
                <w:rFonts w:ascii="Times New Roman" w:eastAsia="Times New Roman" w:hAnsi="Times New Roman"/>
                <w:color w:val="000000"/>
                <w:sz w:val="19"/>
                <w:szCs w:val="19"/>
                <w:shd w:val="clear" w:color="auto" w:fill="FFFFFF"/>
                <w:lang w:eastAsia="ru-RU"/>
              </w:rPr>
              <w:t xml:space="preserve"> </w:t>
            </w:r>
            <w:r w:rsidRPr="00257EC8">
              <w:rPr>
                <w:rFonts w:ascii="Times New Roman" w:eastAsia="Times New Roman" w:hAnsi="Times New Roman"/>
                <w:color w:val="000000"/>
                <w:sz w:val="20"/>
                <w:szCs w:val="20"/>
                <w:shd w:val="clear" w:color="auto" w:fill="FFFFFF"/>
                <w:lang w:eastAsia="ru-RU"/>
              </w:rPr>
              <w:t>(ребенок,</w:t>
            </w:r>
            <w:r w:rsidR="0012442C">
              <w:rPr>
                <w:rFonts w:ascii="Times New Roman" w:eastAsia="Times New Roman" w:hAnsi="Times New Roman"/>
                <w:color w:val="000000"/>
                <w:sz w:val="20"/>
                <w:szCs w:val="20"/>
                <w:shd w:val="clear" w:color="auto" w:fill="FFFFFF"/>
                <w:lang w:eastAsia="ru-RU"/>
              </w:rPr>
              <w:t xml:space="preserve"> </w:t>
            </w:r>
            <w:r w:rsidRPr="00257EC8">
              <w:rPr>
                <w:rFonts w:ascii="Times New Roman" w:eastAsia="Times New Roman" w:hAnsi="Times New Roman"/>
                <w:color w:val="000000"/>
                <w:sz w:val="20"/>
                <w:szCs w:val="20"/>
                <w:shd w:val="clear" w:color="auto" w:fill="FFFFFF"/>
                <w:lang w:eastAsia="ru-RU"/>
              </w:rPr>
              <w:t>как правило, избегает употребления специальных терминов);</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2153B">
            <w:pPr>
              <w:spacing w:after="0" w:line="0" w:lineRule="atLeast"/>
              <w:ind w:left="58" w:right="58"/>
              <w:jc w:val="center"/>
              <w:rPr>
                <w:rFonts w:eastAsia="Times New Roman" w:cs="Calibri"/>
                <w:color w:val="000000"/>
                <w:lang w:eastAsia="ru-RU"/>
              </w:rPr>
            </w:pPr>
            <w:r w:rsidRPr="00257EC8">
              <w:rPr>
                <w:rFonts w:ascii="Times New Roman" w:eastAsia="Times New Roman" w:hAnsi="Times New Roman"/>
                <w:color w:val="000000"/>
                <w:lang w:eastAsia="ru-RU"/>
              </w:rPr>
              <w:t>1</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sz w:val="20"/>
                <w:szCs w:val="20"/>
                <w:shd w:val="clear" w:color="auto" w:fill="FFFFFF"/>
                <w:lang w:eastAsia="ru-RU"/>
              </w:rPr>
              <w:t>Собеседование</w:t>
            </w:r>
          </w:p>
        </w:tc>
      </w:tr>
      <w:tr w:rsidR="00257EC8" w:rsidRPr="00257EC8" w:rsidTr="00257EC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57EC8" w:rsidRPr="00257EC8" w:rsidRDefault="00257EC8" w:rsidP="00257EC8">
            <w:pPr>
              <w:spacing w:after="0" w:line="240" w:lineRule="auto"/>
              <w:rPr>
                <w:rFonts w:eastAsia="Times New Roman"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57EC8" w:rsidRPr="00257EC8" w:rsidRDefault="00257EC8" w:rsidP="00257EC8">
            <w:pPr>
              <w:spacing w:after="0" w:line="240" w:lineRule="auto"/>
              <w:rPr>
                <w:rFonts w:eastAsia="Times New Roman" w:cs="Calibri"/>
                <w:color w:val="000000"/>
                <w:lang w:eastAsia="ru-RU"/>
              </w:rPr>
            </w:pP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2153B">
            <w:pPr>
              <w:spacing w:after="0" w:line="0" w:lineRule="atLeast"/>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средний уровень</w:t>
            </w:r>
            <w:r w:rsidR="0022153B">
              <w:rPr>
                <w:rFonts w:ascii="Times New Roman" w:eastAsia="Times New Roman" w:hAnsi="Times New Roman"/>
                <w:i/>
                <w:iCs/>
                <w:color w:val="000000"/>
                <w:sz w:val="20"/>
                <w:szCs w:val="20"/>
                <w:shd w:val="clear" w:color="auto" w:fill="FFFFFF"/>
                <w:lang w:eastAsia="ru-RU"/>
              </w:rPr>
              <w:t xml:space="preserve"> </w:t>
            </w:r>
            <w:r w:rsidRPr="00257EC8">
              <w:rPr>
                <w:rFonts w:ascii="Times New Roman" w:eastAsia="Times New Roman" w:hAnsi="Times New Roman"/>
                <w:color w:val="000000"/>
                <w:sz w:val="20"/>
                <w:szCs w:val="20"/>
                <w:shd w:val="clear" w:color="auto" w:fill="FFFFFF"/>
                <w:lang w:eastAsia="ru-RU"/>
              </w:rPr>
              <w:t xml:space="preserve">(ребенок сочетает специальную терминологию </w:t>
            </w:r>
            <w:proofErr w:type="gramStart"/>
            <w:r w:rsidRPr="00257EC8">
              <w:rPr>
                <w:rFonts w:ascii="Times New Roman" w:eastAsia="Times New Roman" w:hAnsi="Times New Roman"/>
                <w:color w:val="000000"/>
                <w:sz w:val="20"/>
                <w:szCs w:val="20"/>
                <w:shd w:val="clear" w:color="auto" w:fill="FFFFFF"/>
                <w:lang w:eastAsia="ru-RU"/>
              </w:rPr>
              <w:t>с</w:t>
            </w:r>
            <w:proofErr w:type="gramEnd"/>
            <w:r w:rsidRPr="00257EC8">
              <w:rPr>
                <w:rFonts w:ascii="Times New Roman" w:eastAsia="Times New Roman" w:hAnsi="Times New Roman"/>
                <w:color w:val="000000"/>
                <w:sz w:val="20"/>
                <w:szCs w:val="20"/>
                <w:shd w:val="clear" w:color="auto" w:fill="FFFFFF"/>
                <w:lang w:eastAsia="ru-RU"/>
              </w:rPr>
              <w:t xml:space="preserve"> бытовой);</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2153B">
            <w:pPr>
              <w:spacing w:after="0" w:line="0" w:lineRule="atLeast"/>
              <w:ind w:left="58" w:right="58"/>
              <w:jc w:val="center"/>
              <w:rPr>
                <w:rFonts w:eastAsia="Times New Roman" w:cs="Calibri"/>
                <w:color w:val="000000"/>
                <w:lang w:eastAsia="ru-RU"/>
              </w:rPr>
            </w:pPr>
            <w:r w:rsidRPr="00257EC8">
              <w:rPr>
                <w:rFonts w:ascii="Times New Roman" w:eastAsia="Times New Roman" w:hAnsi="Times New Roman"/>
                <w:color w:val="000000"/>
                <w:lang w:eastAsia="ru-RU"/>
              </w:rP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r>
      <w:tr w:rsidR="00257EC8" w:rsidRPr="00257EC8" w:rsidTr="00DA73D5">
        <w:trPr>
          <w:trHeight w:val="42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57EC8" w:rsidRPr="00257EC8" w:rsidRDefault="00257EC8" w:rsidP="00257EC8">
            <w:pPr>
              <w:spacing w:after="0" w:line="240" w:lineRule="auto"/>
              <w:rPr>
                <w:rFonts w:eastAsia="Times New Roman"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57EC8" w:rsidRPr="00257EC8" w:rsidRDefault="00257EC8" w:rsidP="00257EC8">
            <w:pPr>
              <w:spacing w:after="0" w:line="240" w:lineRule="auto"/>
              <w:rPr>
                <w:rFonts w:eastAsia="Times New Roman" w:cs="Calibri"/>
                <w:color w:val="000000"/>
                <w:lang w:eastAsia="ru-RU"/>
              </w:rPr>
            </w:pP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2153B" w:rsidP="00257EC8">
            <w:pPr>
              <w:spacing w:after="0" w:line="240" w:lineRule="auto"/>
              <w:ind w:left="58" w:right="58"/>
              <w:rPr>
                <w:rFonts w:eastAsia="Times New Roman" w:cs="Calibri"/>
                <w:color w:val="000000"/>
                <w:lang w:eastAsia="ru-RU"/>
              </w:rPr>
            </w:pPr>
            <w:r>
              <w:rPr>
                <w:rFonts w:ascii="Times New Roman" w:eastAsia="Times New Roman" w:hAnsi="Times New Roman"/>
                <w:i/>
                <w:iCs/>
                <w:color w:val="000000"/>
                <w:sz w:val="20"/>
                <w:szCs w:val="20"/>
                <w:shd w:val="clear" w:color="auto" w:fill="FFFFFF"/>
                <w:lang w:eastAsia="ru-RU"/>
              </w:rPr>
              <w:t xml:space="preserve">максимальный уровень </w:t>
            </w:r>
            <w:r w:rsidR="00257EC8" w:rsidRPr="00257EC8">
              <w:rPr>
                <w:rFonts w:ascii="Times New Roman" w:eastAsia="Times New Roman" w:hAnsi="Times New Roman"/>
                <w:color w:val="000000"/>
                <w:sz w:val="20"/>
                <w:szCs w:val="20"/>
                <w:shd w:val="clear" w:color="auto" w:fill="FFFFFF"/>
                <w:lang w:eastAsia="ru-RU"/>
              </w:rPr>
              <w:t>(специальные термины употребляет осознанно и в полном соответствии с их содержанием).</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2153B">
            <w:pPr>
              <w:spacing w:after="0" w:line="240" w:lineRule="auto"/>
              <w:ind w:left="58" w:right="58"/>
              <w:jc w:val="center"/>
              <w:rPr>
                <w:rFonts w:eastAsia="Times New Roman" w:cs="Calibri"/>
                <w:color w:val="000000"/>
                <w:lang w:eastAsia="ru-RU"/>
              </w:rPr>
            </w:pPr>
            <w:r w:rsidRPr="00257EC8">
              <w:rPr>
                <w:rFonts w:ascii="Times New Roman" w:eastAsia="Times New Roman" w:hAnsi="Times New Roman"/>
                <w:color w:val="000000"/>
                <w:lang w:eastAsia="ru-RU"/>
              </w:rPr>
              <w:t>10</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24"/>
                <w:szCs w:val="24"/>
                <w:lang w:eastAsia="ru-RU"/>
              </w:rPr>
            </w:pPr>
          </w:p>
        </w:tc>
      </w:tr>
      <w:tr w:rsidR="00803DF8" w:rsidRPr="00257EC8" w:rsidTr="00803DF8">
        <w:trPr>
          <w:trHeight w:val="962"/>
        </w:trPr>
        <w:tc>
          <w:tcPr>
            <w:tcW w:w="311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803DF8" w:rsidRPr="00257EC8" w:rsidRDefault="00803DF8" w:rsidP="00257EC8">
            <w:pPr>
              <w:spacing w:after="0" w:line="240" w:lineRule="auto"/>
              <w:ind w:left="58" w:right="58"/>
              <w:rPr>
                <w:rFonts w:eastAsia="Times New Roman" w:cs="Calibri"/>
                <w:color w:val="000000"/>
                <w:lang w:eastAsia="ru-RU"/>
              </w:rPr>
            </w:pPr>
            <w:r w:rsidRPr="00257EC8">
              <w:rPr>
                <w:rFonts w:ascii="Times New Roman" w:eastAsia="Times New Roman" w:hAnsi="Times New Roman"/>
                <w:color w:val="000000"/>
                <w:sz w:val="23"/>
                <w:szCs w:val="23"/>
                <w:lang w:eastAsia="ru-RU"/>
              </w:rPr>
              <w:t>1.3 Свободное владение анализом сыгранных партий</w:t>
            </w:r>
          </w:p>
        </w:tc>
        <w:tc>
          <w:tcPr>
            <w:tcW w:w="3233"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803DF8" w:rsidRPr="00257EC8" w:rsidRDefault="00803DF8" w:rsidP="00257EC8">
            <w:pPr>
              <w:spacing w:after="0" w:line="240" w:lineRule="auto"/>
              <w:ind w:left="58" w:right="58"/>
              <w:rPr>
                <w:rFonts w:eastAsia="Times New Roman" w:cs="Calibri"/>
                <w:color w:val="000000"/>
                <w:lang w:eastAsia="ru-RU"/>
              </w:rPr>
            </w:pPr>
            <w:r w:rsidRPr="00257EC8">
              <w:rPr>
                <w:rFonts w:ascii="Times New Roman" w:eastAsia="Times New Roman" w:hAnsi="Times New Roman"/>
                <w:i/>
                <w:iCs/>
                <w:color w:val="000000"/>
                <w:sz w:val="23"/>
                <w:szCs w:val="23"/>
                <w:shd w:val="clear" w:color="auto" w:fill="FFFFFF"/>
                <w:lang w:eastAsia="ru-RU"/>
              </w:rPr>
              <w:t>С</w:t>
            </w:r>
            <w:r>
              <w:rPr>
                <w:rFonts w:ascii="Times New Roman" w:eastAsia="Times New Roman" w:hAnsi="Times New Roman"/>
                <w:i/>
                <w:iCs/>
                <w:color w:val="000000"/>
                <w:sz w:val="23"/>
                <w:szCs w:val="23"/>
                <w:shd w:val="clear" w:color="auto" w:fill="FFFFFF"/>
                <w:lang w:eastAsia="ru-RU"/>
              </w:rPr>
              <w:t xml:space="preserve">пособность анализировать </w:t>
            </w:r>
            <w:r w:rsidRPr="00257EC8">
              <w:rPr>
                <w:rFonts w:ascii="Times New Roman" w:eastAsia="Times New Roman" w:hAnsi="Times New Roman"/>
                <w:i/>
                <w:iCs/>
                <w:color w:val="000000"/>
                <w:sz w:val="23"/>
                <w:szCs w:val="23"/>
                <w:shd w:val="clear" w:color="auto" w:fill="FFFFFF"/>
                <w:lang w:eastAsia="ru-RU"/>
              </w:rPr>
              <w:t>комбинации, которые привели к поражению или к победе</w:t>
            </w: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3DF8" w:rsidRPr="00257EC8" w:rsidRDefault="00803DF8" w:rsidP="00257EC8">
            <w:pPr>
              <w:spacing w:after="0" w:line="240" w:lineRule="auto"/>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начальный (элементарный) уровень развития анализа</w:t>
            </w:r>
            <w:r w:rsidRPr="00257EC8">
              <w:rPr>
                <w:rFonts w:ascii="Times New Roman" w:eastAsia="Times New Roman" w:hAnsi="Times New Roman"/>
                <w:color w:val="000000"/>
                <w:sz w:val="20"/>
                <w:szCs w:val="20"/>
                <w:shd w:val="clear" w:color="auto" w:fill="FFFFFF"/>
                <w:lang w:eastAsia="ru-RU"/>
              </w:rPr>
              <w:t>;</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3DF8" w:rsidRPr="00257EC8" w:rsidRDefault="00803DF8" w:rsidP="0022153B">
            <w:pPr>
              <w:spacing w:after="0" w:line="240" w:lineRule="auto"/>
              <w:jc w:val="center"/>
              <w:rPr>
                <w:rFonts w:ascii="Arial" w:eastAsia="Times New Roman" w:hAnsi="Arial" w:cs="Arial"/>
                <w:color w:val="666666"/>
                <w:sz w:val="24"/>
                <w:szCs w:val="24"/>
                <w:lang w:eastAsia="ru-RU"/>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3DF8" w:rsidRPr="00257EC8" w:rsidRDefault="00803DF8" w:rsidP="00257EC8">
            <w:pPr>
              <w:spacing w:after="0" w:line="240" w:lineRule="auto"/>
              <w:ind w:left="58" w:right="58"/>
              <w:rPr>
                <w:rFonts w:eastAsia="Times New Roman" w:cs="Calibri"/>
                <w:color w:val="000000"/>
                <w:lang w:eastAsia="ru-RU"/>
              </w:rPr>
            </w:pPr>
            <w:r w:rsidRPr="00257EC8">
              <w:rPr>
                <w:rFonts w:ascii="Times New Roman" w:eastAsia="Times New Roman" w:hAnsi="Times New Roman"/>
                <w:color w:val="000000"/>
                <w:lang w:eastAsia="ru-RU"/>
              </w:rPr>
              <w:t>Наблюдение</w:t>
            </w:r>
          </w:p>
        </w:tc>
      </w:tr>
      <w:tr w:rsidR="00803DF8" w:rsidRPr="00257EC8" w:rsidTr="00803DF8">
        <w:trPr>
          <w:trHeight w:val="408"/>
        </w:trPr>
        <w:tc>
          <w:tcPr>
            <w:tcW w:w="311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803DF8" w:rsidRPr="00257EC8" w:rsidRDefault="00803DF8" w:rsidP="00257EC8">
            <w:pPr>
              <w:spacing w:after="0" w:line="240" w:lineRule="auto"/>
              <w:rPr>
                <w:rFonts w:ascii="Arial" w:eastAsia="Times New Roman" w:hAnsi="Arial" w:cs="Arial"/>
                <w:color w:val="666666"/>
                <w:sz w:val="24"/>
                <w:szCs w:val="24"/>
                <w:lang w:eastAsia="ru-RU"/>
              </w:rPr>
            </w:pPr>
          </w:p>
        </w:tc>
        <w:tc>
          <w:tcPr>
            <w:tcW w:w="3233"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803DF8" w:rsidRPr="00257EC8" w:rsidRDefault="00803DF8" w:rsidP="00257EC8">
            <w:pPr>
              <w:spacing w:after="0" w:line="240" w:lineRule="auto"/>
              <w:rPr>
                <w:rFonts w:ascii="Arial" w:eastAsia="Times New Roman" w:hAnsi="Arial" w:cs="Arial"/>
                <w:color w:val="666666"/>
                <w:sz w:val="24"/>
                <w:szCs w:val="24"/>
                <w:lang w:eastAsia="ru-RU"/>
              </w:rPr>
            </w:pP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3DF8" w:rsidRPr="00257EC8" w:rsidRDefault="00803DF8" w:rsidP="00257EC8">
            <w:pPr>
              <w:spacing w:after="0" w:line="240" w:lineRule="auto"/>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репродуктивный уровень</w:t>
            </w:r>
            <w:r w:rsidRPr="00257EC8">
              <w:rPr>
                <w:rFonts w:ascii="Times New Roman" w:eastAsia="Times New Roman" w:hAnsi="Times New Roman"/>
                <w:color w:val="000000"/>
                <w:sz w:val="20"/>
                <w:szCs w:val="20"/>
                <w:shd w:val="clear" w:color="auto" w:fill="FFFFFF"/>
                <w:lang w:eastAsia="ru-RU"/>
              </w:rPr>
              <w:t>;</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3DF8" w:rsidRPr="00257EC8" w:rsidRDefault="00803DF8" w:rsidP="0022153B">
            <w:pPr>
              <w:spacing w:after="0" w:line="240" w:lineRule="auto"/>
              <w:jc w:val="center"/>
              <w:rPr>
                <w:rFonts w:ascii="Arial" w:eastAsia="Times New Roman" w:hAnsi="Arial" w:cs="Arial"/>
                <w:color w:val="666666"/>
                <w:sz w:val="24"/>
                <w:szCs w:val="24"/>
                <w:lang w:eastAsia="ru-RU"/>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3DF8" w:rsidRPr="00257EC8" w:rsidRDefault="00803DF8" w:rsidP="00257EC8">
            <w:pPr>
              <w:spacing w:after="0" w:line="240" w:lineRule="auto"/>
              <w:rPr>
                <w:rFonts w:ascii="Arial" w:eastAsia="Times New Roman" w:hAnsi="Arial" w:cs="Arial"/>
                <w:color w:val="666666"/>
                <w:sz w:val="24"/>
                <w:szCs w:val="24"/>
                <w:lang w:eastAsia="ru-RU"/>
              </w:rPr>
            </w:pPr>
          </w:p>
        </w:tc>
      </w:tr>
      <w:tr w:rsidR="00803DF8" w:rsidRPr="00257EC8" w:rsidTr="00803DF8">
        <w:trPr>
          <w:trHeight w:val="266"/>
        </w:trPr>
        <w:tc>
          <w:tcPr>
            <w:tcW w:w="311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3DF8" w:rsidRPr="00257EC8" w:rsidRDefault="00803DF8" w:rsidP="00257EC8">
            <w:pPr>
              <w:spacing w:after="0" w:line="240" w:lineRule="auto"/>
              <w:rPr>
                <w:rFonts w:ascii="Arial" w:eastAsia="Times New Roman" w:hAnsi="Arial" w:cs="Arial"/>
                <w:color w:val="666666"/>
                <w:sz w:val="24"/>
                <w:szCs w:val="24"/>
                <w:lang w:eastAsia="ru-RU"/>
              </w:rPr>
            </w:pPr>
          </w:p>
        </w:tc>
        <w:tc>
          <w:tcPr>
            <w:tcW w:w="3233"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3DF8" w:rsidRPr="00257EC8" w:rsidRDefault="00803DF8" w:rsidP="00257EC8">
            <w:pPr>
              <w:spacing w:after="0" w:line="240" w:lineRule="auto"/>
              <w:rPr>
                <w:rFonts w:ascii="Arial" w:eastAsia="Times New Roman" w:hAnsi="Arial" w:cs="Arial"/>
                <w:color w:val="666666"/>
                <w:sz w:val="24"/>
                <w:szCs w:val="24"/>
                <w:lang w:eastAsia="ru-RU"/>
              </w:rPr>
            </w:pP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3DF8" w:rsidRPr="00257EC8" w:rsidRDefault="00803DF8" w:rsidP="00257EC8">
            <w:pPr>
              <w:spacing w:after="0" w:line="240" w:lineRule="auto"/>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аналитический уровень</w:t>
            </w:r>
            <w:r w:rsidRPr="00257EC8">
              <w:rPr>
                <w:rFonts w:ascii="Times New Roman" w:eastAsia="Times New Roman" w:hAnsi="Times New Roman"/>
                <w:color w:val="000000"/>
                <w:sz w:val="19"/>
                <w:szCs w:val="19"/>
                <w:shd w:val="clear" w:color="auto" w:fill="FFFFFF"/>
                <w:lang w:eastAsia="ru-RU"/>
              </w:rPr>
              <w:t>.</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3DF8" w:rsidRPr="00257EC8" w:rsidRDefault="00803DF8" w:rsidP="0022153B">
            <w:pPr>
              <w:spacing w:after="0" w:line="240" w:lineRule="auto"/>
              <w:jc w:val="center"/>
              <w:rPr>
                <w:rFonts w:ascii="Arial" w:eastAsia="Times New Roman" w:hAnsi="Arial" w:cs="Arial"/>
                <w:color w:val="666666"/>
                <w:sz w:val="24"/>
                <w:szCs w:val="24"/>
                <w:lang w:eastAsia="ru-RU"/>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3DF8" w:rsidRPr="00257EC8" w:rsidRDefault="00803DF8" w:rsidP="00257EC8">
            <w:pPr>
              <w:spacing w:after="0" w:line="240" w:lineRule="auto"/>
              <w:rPr>
                <w:rFonts w:ascii="Arial" w:eastAsia="Times New Roman" w:hAnsi="Arial" w:cs="Arial"/>
                <w:color w:val="666666"/>
                <w:sz w:val="24"/>
                <w:szCs w:val="24"/>
                <w:lang w:eastAsia="ru-RU"/>
              </w:rPr>
            </w:pPr>
          </w:p>
        </w:tc>
      </w:tr>
      <w:tr w:rsidR="00257EC8" w:rsidRPr="00257EC8" w:rsidTr="00257EC8">
        <w:trPr>
          <w:trHeight w:val="416"/>
        </w:trPr>
        <w:tc>
          <w:tcPr>
            <w:tcW w:w="1568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E0FD0" w:rsidRDefault="00257EC8" w:rsidP="002E0FD0">
            <w:pPr>
              <w:pStyle w:val="a8"/>
              <w:numPr>
                <w:ilvl w:val="0"/>
                <w:numId w:val="20"/>
              </w:numPr>
              <w:spacing w:after="0" w:line="240" w:lineRule="auto"/>
              <w:ind w:right="58"/>
              <w:rPr>
                <w:rFonts w:eastAsia="Times New Roman" w:cs="Calibri"/>
                <w:color w:val="000000"/>
                <w:lang w:eastAsia="ru-RU"/>
              </w:rPr>
            </w:pPr>
            <w:r w:rsidRPr="002E0FD0">
              <w:rPr>
                <w:rFonts w:ascii="Times New Roman" w:eastAsia="Times New Roman" w:hAnsi="Times New Roman"/>
                <w:b/>
                <w:bCs/>
                <w:color w:val="000000"/>
                <w:sz w:val="23"/>
                <w:szCs w:val="23"/>
                <w:shd w:val="clear" w:color="auto" w:fill="FFFFFF"/>
                <w:lang w:eastAsia="ru-RU"/>
              </w:rPr>
              <w:t>Учебно - интеллектуальные умения:</w:t>
            </w:r>
          </w:p>
        </w:tc>
      </w:tr>
      <w:tr w:rsidR="00257EC8" w:rsidRPr="00257EC8" w:rsidTr="00257EC8">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2153B" w:rsidRDefault="00257EC8" w:rsidP="0022153B">
            <w:pPr>
              <w:pStyle w:val="a8"/>
              <w:numPr>
                <w:ilvl w:val="1"/>
                <w:numId w:val="20"/>
              </w:numPr>
              <w:spacing w:after="0" w:line="0" w:lineRule="atLeast"/>
              <w:ind w:right="58"/>
              <w:rPr>
                <w:rFonts w:eastAsia="Times New Roman" w:cs="Calibri"/>
                <w:color w:val="000000"/>
                <w:lang w:eastAsia="ru-RU"/>
              </w:rPr>
            </w:pPr>
            <w:r w:rsidRPr="0022153B">
              <w:rPr>
                <w:rFonts w:ascii="Times New Roman" w:eastAsia="Times New Roman" w:hAnsi="Times New Roman"/>
                <w:color w:val="000000"/>
                <w:sz w:val="23"/>
                <w:szCs w:val="23"/>
                <w:lang w:eastAsia="ru-RU"/>
              </w:rPr>
              <w:t>Логическое и интеллектуальное мышление</w:t>
            </w: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sz w:val="23"/>
                <w:szCs w:val="23"/>
                <w:shd w:val="clear" w:color="auto" w:fill="FFFFFF"/>
                <w:lang w:eastAsia="ru-RU"/>
              </w:rPr>
              <w:t>Способность просчитать ряд возможных ходов противника</w:t>
            </w:r>
            <w:r w:rsidR="006D5878">
              <w:rPr>
                <w:rFonts w:ascii="Times New Roman" w:eastAsia="Times New Roman" w:hAnsi="Times New Roman"/>
                <w:color w:val="000000"/>
                <w:sz w:val="23"/>
                <w:szCs w:val="23"/>
                <w:shd w:val="clear" w:color="auto" w:fill="FFFFFF"/>
                <w:lang w:eastAsia="ru-RU"/>
              </w:rPr>
              <w:t xml:space="preserve">, </w:t>
            </w:r>
            <w:r w:rsidR="006D5878" w:rsidRPr="006D5878">
              <w:rPr>
                <w:rFonts w:ascii="Times New Roman" w:eastAsia="Times New Roman" w:hAnsi="Times New Roman"/>
                <w:color w:val="000000"/>
                <w:lang w:eastAsia="ru-RU"/>
              </w:rPr>
              <w:t>положительная динамика развития психических процессов</w:t>
            </w: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Default="00257EC8" w:rsidP="00257EC8">
            <w:pPr>
              <w:spacing w:after="0" w:line="0" w:lineRule="atLeast"/>
              <w:ind w:left="58" w:right="58"/>
              <w:rPr>
                <w:rFonts w:ascii="Times New Roman" w:eastAsia="Times New Roman" w:hAnsi="Times New Roman"/>
                <w:i/>
                <w:iCs/>
                <w:color w:val="000000"/>
                <w:sz w:val="20"/>
                <w:szCs w:val="20"/>
                <w:shd w:val="clear" w:color="auto" w:fill="FFFFFF"/>
                <w:lang w:eastAsia="ru-RU"/>
              </w:rPr>
            </w:pPr>
            <w:r w:rsidRPr="00257EC8">
              <w:rPr>
                <w:rFonts w:ascii="Times New Roman" w:eastAsia="Times New Roman" w:hAnsi="Times New Roman"/>
                <w:i/>
                <w:iCs/>
                <w:color w:val="000000"/>
                <w:sz w:val="20"/>
                <w:szCs w:val="20"/>
                <w:shd w:val="clear" w:color="auto" w:fill="FFFFFF"/>
                <w:lang w:eastAsia="ru-RU"/>
              </w:rPr>
              <w:t>минимальный уровень</w:t>
            </w:r>
          </w:p>
          <w:p w:rsidR="006D5878" w:rsidRPr="00257EC8" w:rsidRDefault="006D5878" w:rsidP="00257EC8">
            <w:pPr>
              <w:spacing w:after="0" w:line="0" w:lineRule="atLeast"/>
              <w:ind w:left="58" w:right="58"/>
              <w:rPr>
                <w:rFonts w:eastAsia="Times New Roman" w:cs="Calibri"/>
                <w:color w:val="000000"/>
                <w:lang w:eastAsia="ru-RU"/>
              </w:rPr>
            </w:pPr>
            <w:r>
              <w:rPr>
                <w:rFonts w:ascii="Times New Roman" w:eastAsia="Times New Roman" w:hAnsi="Times New Roman"/>
                <w:i/>
                <w:iCs/>
                <w:color w:val="000000"/>
                <w:sz w:val="20"/>
                <w:szCs w:val="20"/>
                <w:shd w:val="clear" w:color="auto" w:fill="FFFFFF"/>
                <w:lang w:eastAsia="ru-RU"/>
              </w:rPr>
              <w:t>низкий уровень или отсутствие динамики развития</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lang w:eastAsia="ru-RU"/>
              </w:rPr>
              <w:t>1</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3866" w:rsidRDefault="00257EC8" w:rsidP="00257EC8">
            <w:pPr>
              <w:spacing w:after="0" w:line="0" w:lineRule="atLeast"/>
              <w:rPr>
                <w:rFonts w:ascii="Times New Roman" w:eastAsia="Times New Roman" w:hAnsi="Times New Roman"/>
                <w:color w:val="000000"/>
                <w:lang w:eastAsia="ru-RU"/>
              </w:rPr>
            </w:pPr>
            <w:r w:rsidRPr="00257EC8">
              <w:rPr>
                <w:rFonts w:ascii="Times New Roman" w:eastAsia="Times New Roman" w:hAnsi="Times New Roman"/>
                <w:color w:val="000000"/>
                <w:lang w:eastAsia="ru-RU"/>
              </w:rPr>
              <w:t xml:space="preserve">Наблюдение, </w:t>
            </w:r>
          </w:p>
          <w:p w:rsidR="00257EC8" w:rsidRPr="009D6D74" w:rsidRDefault="00257EC8" w:rsidP="00257EC8">
            <w:pPr>
              <w:spacing w:after="0" w:line="0" w:lineRule="atLeast"/>
              <w:rPr>
                <w:rFonts w:ascii="Times New Roman" w:eastAsia="Times New Roman" w:hAnsi="Times New Roman"/>
                <w:color w:val="000000"/>
                <w:lang w:eastAsia="ru-RU"/>
              </w:rPr>
            </w:pPr>
            <w:r w:rsidRPr="00257EC8">
              <w:rPr>
                <w:rFonts w:ascii="Times New Roman" w:eastAsia="Times New Roman" w:hAnsi="Times New Roman"/>
                <w:color w:val="000000"/>
                <w:lang w:eastAsia="ru-RU"/>
              </w:rPr>
              <w:t xml:space="preserve">Анализ результатов </w:t>
            </w:r>
            <w:r w:rsidRPr="009D6D74">
              <w:rPr>
                <w:rFonts w:ascii="Times New Roman" w:eastAsia="Times New Roman" w:hAnsi="Times New Roman"/>
                <w:color w:val="000000"/>
                <w:lang w:eastAsia="ru-RU"/>
              </w:rPr>
              <w:t>сыгранных турниров</w:t>
            </w:r>
            <w:r w:rsidR="009D6D74" w:rsidRPr="009D6D74">
              <w:rPr>
                <w:rFonts w:ascii="Times New Roman" w:eastAsia="Times New Roman" w:hAnsi="Times New Roman"/>
                <w:color w:val="000000"/>
                <w:lang w:eastAsia="ru-RU"/>
              </w:rPr>
              <w:t>,</w:t>
            </w:r>
          </w:p>
          <w:p w:rsidR="009D6D74" w:rsidRPr="00257EC8" w:rsidRDefault="009D6D74" w:rsidP="00257EC8">
            <w:pPr>
              <w:spacing w:after="0" w:line="0" w:lineRule="atLeast"/>
              <w:rPr>
                <w:rFonts w:eastAsia="Times New Roman" w:cs="Calibri"/>
                <w:color w:val="000000"/>
                <w:lang w:eastAsia="ru-RU"/>
              </w:rPr>
            </w:pPr>
            <w:r w:rsidRPr="009D6D74">
              <w:rPr>
                <w:rFonts w:ascii="Times New Roman" w:hAnsi="Times New Roman"/>
                <w:szCs w:val="28"/>
              </w:rPr>
              <w:t>матрицы «</w:t>
            </w:r>
            <w:proofErr w:type="spellStart"/>
            <w:r w:rsidRPr="009D6D74">
              <w:rPr>
                <w:rFonts w:ascii="Times New Roman" w:hAnsi="Times New Roman"/>
                <w:szCs w:val="28"/>
              </w:rPr>
              <w:t>Равена</w:t>
            </w:r>
            <w:proofErr w:type="spellEnd"/>
            <w:r w:rsidRPr="009D6D74">
              <w:rPr>
                <w:rFonts w:ascii="Times New Roman" w:hAnsi="Times New Roman"/>
                <w:szCs w:val="28"/>
              </w:rPr>
              <w:t>»</w:t>
            </w:r>
          </w:p>
        </w:tc>
      </w:tr>
      <w:tr w:rsidR="00257EC8" w:rsidRPr="00257EC8" w:rsidTr="00257EC8">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средний уровень</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lang w:eastAsia="ru-RU"/>
              </w:rP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r>
      <w:tr w:rsidR="00257EC8" w:rsidRPr="00257EC8" w:rsidTr="00257EC8">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максимальный уровень</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lang w:eastAsia="ru-RU"/>
              </w:rPr>
              <w:t>10</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r>
      <w:tr w:rsidR="00257EC8" w:rsidRPr="00257EC8" w:rsidTr="00257EC8">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2153B" w:rsidRDefault="00257EC8" w:rsidP="0022153B">
            <w:pPr>
              <w:pStyle w:val="a8"/>
              <w:numPr>
                <w:ilvl w:val="1"/>
                <w:numId w:val="20"/>
              </w:numPr>
              <w:spacing w:after="0" w:line="0" w:lineRule="atLeast"/>
              <w:ind w:right="58"/>
              <w:rPr>
                <w:rFonts w:eastAsia="Times New Roman" w:cs="Calibri"/>
                <w:color w:val="000000"/>
                <w:lang w:eastAsia="ru-RU"/>
              </w:rPr>
            </w:pPr>
            <w:r w:rsidRPr="0022153B">
              <w:rPr>
                <w:rFonts w:ascii="Times New Roman" w:eastAsia="Times New Roman" w:hAnsi="Times New Roman"/>
                <w:color w:val="000000"/>
                <w:sz w:val="23"/>
                <w:szCs w:val="23"/>
                <w:lang w:eastAsia="ru-RU"/>
              </w:rPr>
              <w:t>Оперативная память</w:t>
            </w: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sz w:val="23"/>
                <w:szCs w:val="23"/>
                <w:shd w:val="clear" w:color="auto" w:fill="FFFFFF"/>
                <w:lang w:eastAsia="ru-RU"/>
              </w:rPr>
              <w:t>Способность запоминать типов</w:t>
            </w:r>
            <w:r w:rsidR="00173866">
              <w:rPr>
                <w:rFonts w:ascii="Times New Roman" w:eastAsia="Times New Roman" w:hAnsi="Times New Roman"/>
                <w:color w:val="000000"/>
                <w:sz w:val="23"/>
                <w:szCs w:val="23"/>
                <w:shd w:val="clear" w:color="auto" w:fill="FFFFFF"/>
                <w:lang w:eastAsia="ru-RU"/>
              </w:rPr>
              <w:t xml:space="preserve">ые позиции и свои предыдущие </w:t>
            </w:r>
            <w:r w:rsidRPr="00257EC8">
              <w:rPr>
                <w:rFonts w:ascii="Times New Roman" w:eastAsia="Times New Roman" w:hAnsi="Times New Roman"/>
                <w:color w:val="000000"/>
                <w:sz w:val="23"/>
                <w:szCs w:val="23"/>
                <w:shd w:val="clear" w:color="auto" w:fill="FFFFFF"/>
                <w:lang w:eastAsia="ru-RU"/>
              </w:rPr>
              <w:t>шаги</w:t>
            </w:r>
            <w:r w:rsidR="006D5878">
              <w:rPr>
                <w:rFonts w:ascii="Times New Roman" w:eastAsia="Times New Roman" w:hAnsi="Times New Roman"/>
                <w:color w:val="000000"/>
                <w:sz w:val="23"/>
                <w:szCs w:val="23"/>
                <w:shd w:val="clear" w:color="auto" w:fill="FFFFFF"/>
                <w:lang w:eastAsia="ru-RU"/>
              </w:rPr>
              <w:t xml:space="preserve">, </w:t>
            </w:r>
            <w:r w:rsidR="006D5878" w:rsidRPr="006D5878">
              <w:rPr>
                <w:rFonts w:ascii="Times New Roman" w:eastAsia="Times New Roman" w:hAnsi="Times New Roman"/>
                <w:color w:val="000000"/>
                <w:lang w:eastAsia="ru-RU"/>
              </w:rPr>
              <w:t xml:space="preserve">положительная динамика </w:t>
            </w:r>
            <w:r w:rsidR="006D5878" w:rsidRPr="006D5878">
              <w:rPr>
                <w:rFonts w:ascii="Times New Roman" w:eastAsia="Times New Roman" w:hAnsi="Times New Roman"/>
                <w:color w:val="000000"/>
                <w:lang w:eastAsia="ru-RU"/>
              </w:rPr>
              <w:lastRenderedPageBreak/>
              <w:t>развития психических процессов</w:t>
            </w: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Default="00173866" w:rsidP="00257EC8">
            <w:pPr>
              <w:spacing w:after="0" w:line="0" w:lineRule="atLeast"/>
              <w:ind w:left="58" w:right="58"/>
              <w:rPr>
                <w:rFonts w:ascii="Times New Roman" w:eastAsia="Times New Roman" w:hAnsi="Times New Roman"/>
                <w:color w:val="000000"/>
                <w:sz w:val="20"/>
                <w:szCs w:val="20"/>
                <w:shd w:val="clear" w:color="auto" w:fill="FFFFFF"/>
                <w:lang w:eastAsia="ru-RU"/>
              </w:rPr>
            </w:pPr>
            <w:r>
              <w:rPr>
                <w:rFonts w:ascii="Times New Roman" w:eastAsia="Times New Roman" w:hAnsi="Times New Roman"/>
                <w:i/>
                <w:iCs/>
                <w:color w:val="000000"/>
                <w:sz w:val="20"/>
                <w:szCs w:val="20"/>
                <w:shd w:val="clear" w:color="auto" w:fill="FFFFFF"/>
                <w:lang w:eastAsia="ru-RU"/>
              </w:rPr>
              <w:lastRenderedPageBreak/>
              <w:t xml:space="preserve">минимальный уровень умений </w:t>
            </w:r>
            <w:r w:rsidR="00257EC8" w:rsidRPr="00257EC8">
              <w:rPr>
                <w:rFonts w:ascii="Times New Roman" w:eastAsia="Times New Roman" w:hAnsi="Times New Roman"/>
                <w:color w:val="000000"/>
                <w:sz w:val="20"/>
                <w:szCs w:val="20"/>
                <w:shd w:val="clear" w:color="auto" w:fill="FFFFFF"/>
                <w:lang w:eastAsia="ru-RU"/>
              </w:rPr>
              <w:t>(ребенок испытывает серьезные затруднения с запоминанием хода игры);</w:t>
            </w:r>
          </w:p>
          <w:p w:rsidR="006D5878" w:rsidRPr="00257EC8" w:rsidRDefault="006D5878" w:rsidP="00257EC8">
            <w:pPr>
              <w:spacing w:after="0" w:line="0" w:lineRule="atLeast"/>
              <w:ind w:left="58" w:right="58"/>
              <w:rPr>
                <w:rFonts w:eastAsia="Times New Roman" w:cs="Calibri"/>
                <w:color w:val="000000"/>
                <w:lang w:eastAsia="ru-RU"/>
              </w:rPr>
            </w:pPr>
            <w:r>
              <w:rPr>
                <w:rFonts w:ascii="Times New Roman" w:eastAsia="Times New Roman" w:hAnsi="Times New Roman"/>
                <w:i/>
                <w:iCs/>
                <w:color w:val="000000"/>
                <w:sz w:val="20"/>
                <w:szCs w:val="20"/>
                <w:shd w:val="clear" w:color="auto" w:fill="FFFFFF"/>
                <w:lang w:eastAsia="ru-RU"/>
              </w:rPr>
              <w:t>низкий уровень или отсутствие динамики развития</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lang w:eastAsia="ru-RU"/>
              </w:rPr>
              <w:t>1</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3866" w:rsidRDefault="00257EC8" w:rsidP="00257EC8">
            <w:pPr>
              <w:spacing w:after="0" w:line="0" w:lineRule="atLeast"/>
              <w:rPr>
                <w:rFonts w:ascii="Times New Roman" w:eastAsia="Times New Roman" w:hAnsi="Times New Roman"/>
                <w:color w:val="000000"/>
                <w:lang w:eastAsia="ru-RU"/>
              </w:rPr>
            </w:pPr>
            <w:r w:rsidRPr="00257EC8">
              <w:rPr>
                <w:rFonts w:ascii="Times New Roman" w:eastAsia="Times New Roman" w:hAnsi="Times New Roman"/>
                <w:color w:val="000000"/>
                <w:lang w:eastAsia="ru-RU"/>
              </w:rPr>
              <w:t xml:space="preserve">Наблюдение, </w:t>
            </w:r>
          </w:p>
          <w:p w:rsidR="00257EC8" w:rsidRPr="009D6D74" w:rsidRDefault="00257EC8" w:rsidP="00257EC8">
            <w:pPr>
              <w:spacing w:after="0" w:line="0" w:lineRule="atLeast"/>
              <w:rPr>
                <w:rFonts w:ascii="Times New Roman" w:eastAsia="Times New Roman" w:hAnsi="Times New Roman"/>
                <w:color w:val="000000"/>
                <w:lang w:eastAsia="ru-RU"/>
              </w:rPr>
            </w:pPr>
            <w:r w:rsidRPr="00257EC8">
              <w:rPr>
                <w:rFonts w:ascii="Times New Roman" w:eastAsia="Times New Roman" w:hAnsi="Times New Roman"/>
                <w:color w:val="000000"/>
                <w:lang w:eastAsia="ru-RU"/>
              </w:rPr>
              <w:t xml:space="preserve">Анализ результатов </w:t>
            </w:r>
            <w:r w:rsidRPr="009D6D74">
              <w:rPr>
                <w:rFonts w:ascii="Times New Roman" w:eastAsia="Times New Roman" w:hAnsi="Times New Roman"/>
                <w:color w:val="000000"/>
                <w:lang w:eastAsia="ru-RU"/>
              </w:rPr>
              <w:t>сыгранных турниров</w:t>
            </w:r>
            <w:r w:rsidR="009D6D74" w:rsidRPr="009D6D74">
              <w:rPr>
                <w:rFonts w:ascii="Times New Roman" w:eastAsia="Times New Roman" w:hAnsi="Times New Roman"/>
                <w:color w:val="000000"/>
                <w:lang w:eastAsia="ru-RU"/>
              </w:rPr>
              <w:t>,</w:t>
            </w:r>
          </w:p>
          <w:p w:rsidR="009D6D74" w:rsidRPr="00257EC8" w:rsidRDefault="009D6D74" w:rsidP="006D5878">
            <w:pPr>
              <w:spacing w:after="0" w:line="0" w:lineRule="atLeast"/>
              <w:rPr>
                <w:rFonts w:eastAsia="Times New Roman" w:cs="Calibri"/>
                <w:color w:val="000000"/>
                <w:lang w:eastAsia="ru-RU"/>
              </w:rPr>
            </w:pPr>
            <w:r w:rsidRPr="009D6D74">
              <w:rPr>
                <w:rFonts w:ascii="Times New Roman" w:hAnsi="Times New Roman"/>
              </w:rPr>
              <w:t xml:space="preserve">тест Векслера </w:t>
            </w:r>
            <w:r w:rsidRPr="009D6D74">
              <w:rPr>
                <w:rFonts w:ascii="Times New Roman" w:hAnsi="Times New Roman"/>
              </w:rPr>
              <w:lastRenderedPageBreak/>
              <w:t>«Прямой счёт»</w:t>
            </w:r>
          </w:p>
        </w:tc>
      </w:tr>
      <w:tr w:rsidR="00257EC8" w:rsidRPr="00257EC8" w:rsidTr="00257EC8">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средний уровень</w:t>
            </w:r>
            <w:r w:rsidR="00173866">
              <w:rPr>
                <w:rFonts w:ascii="Times New Roman" w:eastAsia="Times New Roman" w:hAnsi="Times New Roman"/>
                <w:color w:val="000000"/>
                <w:sz w:val="19"/>
                <w:szCs w:val="19"/>
                <w:shd w:val="clear" w:color="auto" w:fill="FFFFFF"/>
                <w:lang w:eastAsia="ru-RU"/>
              </w:rPr>
              <w:t xml:space="preserve"> </w:t>
            </w:r>
            <w:r w:rsidRPr="00257EC8">
              <w:rPr>
                <w:rFonts w:ascii="Times New Roman" w:eastAsia="Times New Roman" w:hAnsi="Times New Roman"/>
                <w:color w:val="000000"/>
                <w:sz w:val="20"/>
                <w:szCs w:val="20"/>
                <w:shd w:val="clear" w:color="auto" w:fill="FFFFFF"/>
                <w:lang w:eastAsia="ru-RU"/>
              </w:rPr>
              <w:t>(запоминает ход игры с помощью педагога);</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lang w:eastAsia="ru-RU"/>
              </w:rP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r>
      <w:tr w:rsidR="00257EC8" w:rsidRPr="00257EC8" w:rsidTr="00257EC8">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максим</w:t>
            </w:r>
            <w:r w:rsidR="00173866">
              <w:rPr>
                <w:rFonts w:ascii="Times New Roman" w:eastAsia="Times New Roman" w:hAnsi="Times New Roman"/>
                <w:i/>
                <w:iCs/>
                <w:color w:val="000000"/>
                <w:sz w:val="20"/>
                <w:szCs w:val="20"/>
                <w:shd w:val="clear" w:color="auto" w:fill="FFFFFF"/>
                <w:lang w:eastAsia="ru-RU"/>
              </w:rPr>
              <w:t xml:space="preserve">альный уровень </w:t>
            </w:r>
            <w:r w:rsidRPr="00257EC8">
              <w:rPr>
                <w:rFonts w:ascii="Times New Roman" w:eastAsia="Times New Roman" w:hAnsi="Times New Roman"/>
                <w:color w:val="000000"/>
                <w:sz w:val="20"/>
                <w:szCs w:val="20"/>
                <w:shd w:val="clear" w:color="auto" w:fill="FFFFFF"/>
                <w:lang w:eastAsia="ru-RU"/>
              </w:rPr>
              <w:t>(ребенок самостоятельно запоминает ход игры).</w:t>
            </w:r>
            <w:r w:rsidR="009D6D74">
              <w:rPr>
                <w:rFonts w:ascii="Times New Roman" w:eastAsia="Times New Roman" w:hAnsi="Times New Roman"/>
                <w:color w:val="000000"/>
                <w:sz w:val="20"/>
                <w:szCs w:val="20"/>
                <w:shd w:val="clear" w:color="auto" w:fill="FFFFFF"/>
                <w:lang w:eastAsia="ru-RU"/>
              </w:rPr>
              <w:t xml:space="preserve"> </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lang w:eastAsia="ru-RU"/>
              </w:rPr>
              <w:t>10</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r>
      <w:tr w:rsidR="00257EC8" w:rsidRPr="00257EC8" w:rsidTr="00257EC8">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sz w:val="23"/>
                <w:szCs w:val="23"/>
                <w:shd w:val="clear" w:color="auto" w:fill="FFFFFF"/>
                <w:lang w:eastAsia="ru-RU"/>
              </w:rPr>
              <w:t>2.3. Аналитические данные</w:t>
            </w: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202020"/>
                <w:sz w:val="23"/>
                <w:szCs w:val="23"/>
                <w:shd w:val="clear" w:color="auto" w:fill="FFFFFF"/>
                <w:lang w:eastAsia="ru-RU"/>
              </w:rPr>
              <w:t>Способность проведение анализа позиции фигур на шахматной доске</w:t>
            </w: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начальный (элемент</w:t>
            </w:r>
            <w:r w:rsidR="009D6D74">
              <w:rPr>
                <w:rFonts w:ascii="Times New Roman" w:eastAsia="Times New Roman" w:hAnsi="Times New Roman"/>
                <w:i/>
                <w:iCs/>
                <w:color w:val="000000"/>
                <w:sz w:val="20"/>
                <w:szCs w:val="20"/>
                <w:shd w:val="clear" w:color="auto" w:fill="FFFFFF"/>
                <w:lang w:eastAsia="ru-RU"/>
              </w:rPr>
              <w:t xml:space="preserve">арный) уровень развития анализа </w:t>
            </w:r>
            <w:r w:rsidRPr="00257EC8">
              <w:rPr>
                <w:rFonts w:ascii="Times New Roman" w:eastAsia="Times New Roman" w:hAnsi="Times New Roman"/>
                <w:color w:val="000000"/>
                <w:sz w:val="20"/>
                <w:szCs w:val="20"/>
                <w:shd w:val="clear" w:color="auto" w:fill="FFFFFF"/>
                <w:lang w:eastAsia="ru-RU"/>
              </w:rPr>
              <w:t>(ребенок в состоянии выполнить лишь простейшие практические задания педагога);</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lang w:eastAsia="ru-RU"/>
              </w:rPr>
              <w:t>1</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rPr>
                <w:rFonts w:eastAsia="Times New Roman" w:cs="Calibri"/>
                <w:color w:val="000000"/>
                <w:lang w:eastAsia="ru-RU"/>
              </w:rPr>
            </w:pPr>
            <w:r w:rsidRPr="00257EC8">
              <w:rPr>
                <w:rFonts w:ascii="Times New Roman" w:eastAsia="Times New Roman" w:hAnsi="Times New Roman"/>
                <w:color w:val="000000"/>
                <w:lang w:eastAsia="ru-RU"/>
              </w:rPr>
              <w:t>Наблюдение, Анализ результатов сыгранных турниров</w:t>
            </w:r>
          </w:p>
        </w:tc>
      </w:tr>
      <w:tr w:rsidR="00257EC8" w:rsidRPr="00257EC8" w:rsidTr="00257EC8">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173866" w:rsidP="00257EC8">
            <w:pPr>
              <w:spacing w:after="0" w:line="0" w:lineRule="atLeast"/>
              <w:ind w:left="58" w:right="58"/>
              <w:rPr>
                <w:rFonts w:eastAsia="Times New Roman" w:cs="Calibri"/>
                <w:color w:val="000000"/>
                <w:lang w:eastAsia="ru-RU"/>
              </w:rPr>
            </w:pPr>
            <w:r>
              <w:rPr>
                <w:rFonts w:ascii="Times New Roman" w:eastAsia="Times New Roman" w:hAnsi="Times New Roman"/>
                <w:i/>
                <w:iCs/>
                <w:color w:val="000000"/>
                <w:sz w:val="20"/>
                <w:szCs w:val="20"/>
                <w:shd w:val="clear" w:color="auto" w:fill="FFFFFF"/>
                <w:lang w:eastAsia="ru-RU"/>
              </w:rPr>
              <w:t xml:space="preserve">репродуктивный уровень </w:t>
            </w:r>
            <w:r w:rsidR="00257EC8" w:rsidRPr="00257EC8">
              <w:rPr>
                <w:rFonts w:ascii="Times New Roman" w:eastAsia="Times New Roman" w:hAnsi="Times New Roman"/>
                <w:color w:val="000000"/>
                <w:sz w:val="20"/>
                <w:szCs w:val="20"/>
                <w:shd w:val="clear" w:color="auto" w:fill="FFFFFF"/>
                <w:lang w:eastAsia="ru-RU"/>
              </w:rPr>
              <w:t>(выполняет задания на основе образца);</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lang w:eastAsia="ru-RU"/>
              </w:rP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r>
      <w:tr w:rsidR="00257EC8" w:rsidRPr="00257EC8" w:rsidTr="00257EC8">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аналитический уровень</w:t>
            </w:r>
            <w:r w:rsidR="00173866">
              <w:rPr>
                <w:rFonts w:ascii="Times New Roman" w:eastAsia="Times New Roman" w:hAnsi="Times New Roman"/>
                <w:color w:val="000000"/>
                <w:sz w:val="19"/>
                <w:szCs w:val="19"/>
                <w:shd w:val="clear" w:color="auto" w:fill="FFFFFF"/>
                <w:lang w:eastAsia="ru-RU"/>
              </w:rPr>
              <w:t xml:space="preserve"> </w:t>
            </w:r>
            <w:r w:rsidRPr="00257EC8">
              <w:rPr>
                <w:rFonts w:ascii="Times New Roman" w:eastAsia="Times New Roman" w:hAnsi="Times New Roman"/>
                <w:color w:val="000000"/>
                <w:sz w:val="20"/>
                <w:szCs w:val="20"/>
                <w:shd w:val="clear" w:color="auto" w:fill="FFFFFF"/>
                <w:lang w:eastAsia="ru-RU"/>
              </w:rPr>
              <w:t>(выполняет практические задания с элементами собственного анализа).</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lang w:eastAsia="ru-RU"/>
              </w:rPr>
              <w:t>10</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r>
      <w:tr w:rsidR="00257EC8" w:rsidRPr="00257EC8" w:rsidTr="00257EC8">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rPr>
                <w:rFonts w:eastAsia="Times New Roman" w:cs="Calibri"/>
                <w:color w:val="000000"/>
                <w:lang w:eastAsia="ru-RU"/>
              </w:rPr>
            </w:pPr>
            <w:r w:rsidRPr="00257EC8">
              <w:rPr>
                <w:rFonts w:ascii="Times New Roman" w:eastAsia="Times New Roman" w:hAnsi="Times New Roman"/>
                <w:color w:val="000000"/>
                <w:sz w:val="23"/>
                <w:szCs w:val="23"/>
                <w:lang w:eastAsia="ru-RU"/>
              </w:rPr>
              <w:t>2.4 Концентрации внимания</w:t>
            </w: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sz w:val="23"/>
                <w:szCs w:val="23"/>
                <w:lang w:eastAsia="ru-RU"/>
              </w:rPr>
              <w:t>Способность удерживать в памяти информацию, происходящую на доске</w:t>
            </w:r>
            <w:r w:rsidR="006D5878">
              <w:rPr>
                <w:rFonts w:ascii="Times New Roman" w:eastAsia="Times New Roman" w:hAnsi="Times New Roman"/>
                <w:color w:val="000000"/>
                <w:sz w:val="23"/>
                <w:szCs w:val="23"/>
                <w:lang w:eastAsia="ru-RU"/>
              </w:rPr>
              <w:t xml:space="preserve">, </w:t>
            </w:r>
            <w:r w:rsidR="006D5878" w:rsidRPr="006D5878">
              <w:rPr>
                <w:rFonts w:ascii="Times New Roman" w:eastAsia="Times New Roman" w:hAnsi="Times New Roman"/>
                <w:color w:val="000000"/>
                <w:lang w:eastAsia="ru-RU"/>
              </w:rPr>
              <w:t>положительная динамика развития психических процессов</w:t>
            </w: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Default="00257EC8" w:rsidP="00257EC8">
            <w:pPr>
              <w:spacing w:after="0" w:line="0" w:lineRule="atLeast"/>
              <w:ind w:left="58" w:right="58"/>
              <w:rPr>
                <w:rFonts w:ascii="Times New Roman" w:eastAsia="Times New Roman" w:hAnsi="Times New Roman"/>
                <w:i/>
                <w:iCs/>
                <w:color w:val="000000"/>
                <w:sz w:val="20"/>
                <w:szCs w:val="20"/>
                <w:shd w:val="clear" w:color="auto" w:fill="FFFFFF"/>
                <w:lang w:eastAsia="ru-RU"/>
              </w:rPr>
            </w:pPr>
            <w:r w:rsidRPr="00257EC8">
              <w:rPr>
                <w:rFonts w:ascii="Times New Roman" w:eastAsia="Times New Roman" w:hAnsi="Times New Roman"/>
                <w:i/>
                <w:iCs/>
                <w:color w:val="000000"/>
                <w:sz w:val="20"/>
                <w:szCs w:val="20"/>
                <w:shd w:val="clear" w:color="auto" w:fill="FFFFFF"/>
                <w:lang w:eastAsia="ru-RU"/>
              </w:rPr>
              <w:t>начальный (элементарный) уровень концентрации внимания;</w:t>
            </w:r>
          </w:p>
          <w:p w:rsidR="006D5878" w:rsidRPr="00257EC8" w:rsidRDefault="006D5878" w:rsidP="00257EC8">
            <w:pPr>
              <w:spacing w:after="0" w:line="0" w:lineRule="atLeast"/>
              <w:ind w:left="58" w:right="58"/>
              <w:rPr>
                <w:rFonts w:eastAsia="Times New Roman" w:cs="Calibri"/>
                <w:color w:val="000000"/>
                <w:lang w:eastAsia="ru-RU"/>
              </w:rPr>
            </w:pPr>
            <w:r>
              <w:rPr>
                <w:rFonts w:ascii="Times New Roman" w:eastAsia="Times New Roman" w:hAnsi="Times New Roman"/>
                <w:i/>
                <w:iCs/>
                <w:color w:val="000000"/>
                <w:sz w:val="20"/>
                <w:szCs w:val="20"/>
                <w:shd w:val="clear" w:color="auto" w:fill="FFFFFF"/>
                <w:lang w:eastAsia="ru-RU"/>
              </w:rPr>
              <w:t xml:space="preserve"> низкий уровень или отсутствие динамики развития</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Default="00257EC8" w:rsidP="00257EC8">
            <w:pPr>
              <w:spacing w:after="0" w:line="0" w:lineRule="atLeast"/>
              <w:ind w:left="58" w:right="58"/>
              <w:rPr>
                <w:rFonts w:ascii="Times New Roman" w:eastAsia="Times New Roman" w:hAnsi="Times New Roman"/>
                <w:color w:val="000000"/>
                <w:sz w:val="20"/>
                <w:szCs w:val="20"/>
                <w:lang w:eastAsia="ru-RU"/>
              </w:rPr>
            </w:pPr>
            <w:r w:rsidRPr="00257EC8">
              <w:rPr>
                <w:rFonts w:ascii="Times New Roman" w:eastAsia="Times New Roman" w:hAnsi="Times New Roman"/>
                <w:color w:val="000000"/>
                <w:sz w:val="20"/>
                <w:szCs w:val="20"/>
                <w:lang w:eastAsia="ru-RU"/>
              </w:rPr>
              <w:t>Наблюдение</w:t>
            </w:r>
            <w:r w:rsidR="006D5878">
              <w:rPr>
                <w:rFonts w:ascii="Times New Roman" w:eastAsia="Times New Roman" w:hAnsi="Times New Roman"/>
                <w:color w:val="000000"/>
                <w:sz w:val="20"/>
                <w:szCs w:val="20"/>
                <w:lang w:eastAsia="ru-RU"/>
              </w:rPr>
              <w:t xml:space="preserve">, </w:t>
            </w:r>
          </w:p>
          <w:p w:rsidR="006D5878" w:rsidRPr="00257EC8" w:rsidRDefault="006D5878" w:rsidP="006D5878">
            <w:pPr>
              <w:spacing w:after="0" w:line="0" w:lineRule="atLeast"/>
              <w:ind w:left="58" w:right="58"/>
              <w:rPr>
                <w:rFonts w:eastAsia="Times New Roman" w:cs="Calibri"/>
                <w:color w:val="000000"/>
                <w:lang w:eastAsia="ru-RU"/>
              </w:rPr>
            </w:pPr>
            <w:r w:rsidRPr="009D6D74">
              <w:rPr>
                <w:rFonts w:ascii="Times New Roman" w:hAnsi="Times New Roman"/>
              </w:rPr>
              <w:t>тест Векслера «обратный счёт»</w:t>
            </w:r>
          </w:p>
        </w:tc>
      </w:tr>
      <w:tr w:rsidR="00257EC8" w:rsidRPr="00257EC8" w:rsidTr="00257EC8">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репродуктивный уровень;</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r>
      <w:tr w:rsidR="00257EC8" w:rsidRPr="00257EC8" w:rsidTr="00257EC8">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максимальный уровень</w:t>
            </w:r>
            <w:r w:rsidR="00173866">
              <w:rPr>
                <w:rFonts w:ascii="Times New Roman" w:eastAsia="Times New Roman" w:hAnsi="Times New Roman"/>
                <w:color w:val="000000"/>
                <w:sz w:val="19"/>
                <w:szCs w:val="19"/>
                <w:shd w:val="clear" w:color="auto" w:fill="FFFFFF"/>
                <w:lang w:eastAsia="ru-RU"/>
              </w:rPr>
              <w:t xml:space="preserve"> </w:t>
            </w:r>
            <w:r w:rsidRPr="00257EC8">
              <w:rPr>
                <w:rFonts w:ascii="Times New Roman" w:eastAsia="Times New Roman" w:hAnsi="Times New Roman"/>
                <w:color w:val="000000"/>
                <w:sz w:val="19"/>
                <w:szCs w:val="19"/>
                <w:shd w:val="clear" w:color="auto" w:fill="FFFFFF"/>
                <w:lang w:eastAsia="ru-RU"/>
              </w:rPr>
              <w:t>(ребенок хорошо сосредоточен над процессом игры).</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r>
      <w:tr w:rsidR="00257EC8" w:rsidRPr="00257EC8" w:rsidTr="00257EC8">
        <w:tc>
          <w:tcPr>
            <w:tcW w:w="1568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173866" w:rsidRDefault="003311C8" w:rsidP="00173866">
            <w:pPr>
              <w:pStyle w:val="a8"/>
              <w:numPr>
                <w:ilvl w:val="0"/>
                <w:numId w:val="20"/>
              </w:numPr>
              <w:spacing w:after="0" w:line="0" w:lineRule="atLeast"/>
              <w:rPr>
                <w:rFonts w:eastAsia="Times New Roman" w:cs="Calibri"/>
                <w:color w:val="000000"/>
                <w:lang w:eastAsia="ru-RU"/>
              </w:rPr>
            </w:pPr>
            <w:r>
              <w:rPr>
                <w:rFonts w:ascii="Times New Roman" w:eastAsia="Times New Roman" w:hAnsi="Times New Roman"/>
                <w:b/>
                <w:bCs/>
                <w:color w:val="000000"/>
                <w:sz w:val="23"/>
                <w:szCs w:val="23"/>
                <w:shd w:val="clear" w:color="auto" w:fill="FFFFFF"/>
                <w:lang w:eastAsia="ru-RU"/>
              </w:rPr>
              <w:t>Мотивационно</w:t>
            </w:r>
            <w:r w:rsidR="00173866" w:rsidRPr="00173866">
              <w:rPr>
                <w:rFonts w:ascii="Times New Roman" w:eastAsia="Times New Roman" w:hAnsi="Times New Roman"/>
                <w:b/>
                <w:bCs/>
                <w:color w:val="000000"/>
                <w:sz w:val="23"/>
                <w:szCs w:val="23"/>
                <w:shd w:val="clear" w:color="auto" w:fill="FFFFFF"/>
                <w:lang w:eastAsia="ru-RU"/>
              </w:rPr>
              <w:t xml:space="preserve"> волевые </w:t>
            </w:r>
            <w:r w:rsidR="00257EC8" w:rsidRPr="00173866">
              <w:rPr>
                <w:rFonts w:ascii="Times New Roman" w:eastAsia="Times New Roman" w:hAnsi="Times New Roman"/>
                <w:b/>
                <w:bCs/>
                <w:color w:val="000000"/>
                <w:sz w:val="23"/>
                <w:szCs w:val="23"/>
                <w:shd w:val="clear" w:color="auto" w:fill="FFFFFF"/>
                <w:lang w:eastAsia="ru-RU"/>
              </w:rPr>
              <w:t>качества:</w:t>
            </w:r>
          </w:p>
        </w:tc>
      </w:tr>
      <w:tr w:rsidR="00257EC8" w:rsidRPr="00257EC8" w:rsidTr="00257EC8">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right="58"/>
              <w:rPr>
                <w:rFonts w:eastAsia="Times New Roman" w:cs="Calibri"/>
                <w:color w:val="000000"/>
                <w:lang w:eastAsia="ru-RU"/>
              </w:rPr>
            </w:pPr>
            <w:r w:rsidRPr="00257EC8">
              <w:rPr>
                <w:rFonts w:ascii="Times New Roman" w:eastAsia="Times New Roman" w:hAnsi="Times New Roman"/>
                <w:color w:val="000000"/>
                <w:sz w:val="23"/>
                <w:szCs w:val="23"/>
                <w:lang w:eastAsia="ru-RU"/>
              </w:rPr>
              <w:t>3.1 Целеустремленность</w:t>
            </w: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sz w:val="23"/>
                <w:szCs w:val="23"/>
                <w:shd w:val="clear" w:color="auto" w:fill="FFFFFF"/>
                <w:lang w:eastAsia="ru-RU"/>
              </w:rPr>
              <w:t>Способность достигать намеченных целей</w:t>
            </w: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-ребенок постоянно находится под воздействием мотивации извне</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lang w:eastAsia="ru-RU"/>
              </w:rPr>
              <w:t>1</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9D6D74">
            <w:pPr>
              <w:spacing w:after="0" w:line="0" w:lineRule="atLeast"/>
              <w:ind w:right="58"/>
              <w:rPr>
                <w:rFonts w:eastAsia="Times New Roman" w:cs="Calibri"/>
                <w:color w:val="000000"/>
                <w:lang w:eastAsia="ru-RU"/>
              </w:rPr>
            </w:pPr>
            <w:r w:rsidRPr="00257EC8">
              <w:rPr>
                <w:rFonts w:ascii="Times New Roman" w:eastAsia="Times New Roman" w:hAnsi="Times New Roman"/>
                <w:color w:val="000000"/>
                <w:lang w:eastAsia="ru-RU"/>
              </w:rPr>
              <w:t xml:space="preserve">Наблюдение, </w:t>
            </w:r>
            <w:r w:rsidR="009D6D74">
              <w:rPr>
                <w:rFonts w:ascii="Times New Roman" w:eastAsia="Times New Roman" w:hAnsi="Times New Roman"/>
                <w:color w:val="000000"/>
                <w:lang w:eastAsia="ru-RU"/>
              </w:rPr>
              <w:t>Анкетирование</w:t>
            </w:r>
          </w:p>
        </w:tc>
      </w:tr>
      <w:tr w:rsidR="00257EC8" w:rsidRPr="00257EC8" w:rsidTr="00257EC8">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-периодически мотивирует себя сам</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lang w:eastAsia="ru-RU"/>
              </w:rP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r>
      <w:tr w:rsidR="00257EC8" w:rsidRPr="00257EC8" w:rsidTr="00257EC8">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-постоянно мотивирует себя сам</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lang w:eastAsia="ru-RU"/>
              </w:rPr>
              <w:t>10</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r>
      <w:tr w:rsidR="00257EC8" w:rsidRPr="00257EC8" w:rsidTr="00257EC8">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sz w:val="23"/>
                <w:szCs w:val="23"/>
                <w:shd w:val="clear" w:color="auto" w:fill="FFFFFF"/>
                <w:lang w:eastAsia="ru-RU"/>
              </w:rPr>
              <w:t>3.2. Терпение</w:t>
            </w: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E34F28">
            <w:pPr>
              <w:spacing w:after="0" w:line="240" w:lineRule="auto"/>
              <w:ind w:left="58" w:right="58"/>
              <w:rPr>
                <w:rFonts w:eastAsia="Times New Roman" w:cs="Calibri"/>
                <w:color w:val="000000"/>
                <w:lang w:eastAsia="ru-RU"/>
              </w:rPr>
            </w:pPr>
            <w:r w:rsidRPr="00257EC8">
              <w:rPr>
                <w:rFonts w:ascii="Times New Roman" w:eastAsia="Times New Roman" w:hAnsi="Times New Roman"/>
                <w:color w:val="000000"/>
                <w:sz w:val="23"/>
                <w:szCs w:val="23"/>
                <w:shd w:val="clear" w:color="auto" w:fill="FFFFFF"/>
                <w:lang w:eastAsia="ru-RU"/>
              </w:rPr>
              <w:t>Способность переносить нагрузки</w:t>
            </w:r>
            <w:r w:rsidR="00E34F28">
              <w:rPr>
                <w:rFonts w:ascii="Times New Roman" w:eastAsia="Times New Roman" w:hAnsi="Times New Roman"/>
                <w:color w:val="000000"/>
                <w:sz w:val="23"/>
                <w:szCs w:val="23"/>
                <w:shd w:val="clear" w:color="auto" w:fill="FFFFFF"/>
                <w:lang w:eastAsia="ru-RU"/>
              </w:rPr>
              <w:t xml:space="preserve"> </w:t>
            </w:r>
            <w:r w:rsidRPr="00257EC8">
              <w:rPr>
                <w:rFonts w:ascii="Times New Roman" w:eastAsia="Times New Roman" w:hAnsi="Times New Roman"/>
                <w:color w:val="000000"/>
                <w:sz w:val="23"/>
                <w:szCs w:val="23"/>
                <w:shd w:val="clear" w:color="auto" w:fill="FFFFFF"/>
                <w:lang w:eastAsia="ru-RU"/>
              </w:rPr>
              <w:t>в течение</w:t>
            </w:r>
            <w:r w:rsidR="00E34F28">
              <w:rPr>
                <w:rFonts w:ascii="Times New Roman" w:eastAsia="Times New Roman" w:hAnsi="Times New Roman"/>
                <w:color w:val="000000"/>
                <w:sz w:val="23"/>
                <w:szCs w:val="23"/>
                <w:shd w:val="clear" w:color="auto" w:fill="FFFFFF"/>
                <w:lang w:eastAsia="ru-RU"/>
              </w:rPr>
              <w:t xml:space="preserve"> </w:t>
            </w:r>
            <w:r w:rsidRPr="00257EC8">
              <w:rPr>
                <w:rFonts w:ascii="Times New Roman" w:eastAsia="Times New Roman" w:hAnsi="Times New Roman"/>
                <w:color w:val="000000"/>
                <w:sz w:val="23"/>
                <w:szCs w:val="23"/>
                <w:shd w:val="clear" w:color="auto" w:fill="FFFFFF"/>
                <w:lang w:eastAsia="ru-RU"/>
              </w:rPr>
              <w:t>определенного времени,</w:t>
            </w:r>
            <w:r w:rsidR="00E34F28">
              <w:rPr>
                <w:rFonts w:ascii="Times New Roman" w:eastAsia="Times New Roman" w:hAnsi="Times New Roman"/>
                <w:color w:val="000000"/>
                <w:sz w:val="23"/>
                <w:szCs w:val="23"/>
                <w:shd w:val="clear" w:color="auto" w:fill="FFFFFF"/>
                <w:lang w:eastAsia="ru-RU"/>
              </w:rPr>
              <w:t xml:space="preserve"> </w:t>
            </w:r>
            <w:r w:rsidRPr="00257EC8">
              <w:rPr>
                <w:rFonts w:ascii="Times New Roman" w:eastAsia="Times New Roman" w:hAnsi="Times New Roman"/>
                <w:color w:val="000000"/>
                <w:sz w:val="23"/>
                <w:szCs w:val="23"/>
                <w:shd w:val="clear" w:color="auto" w:fill="FFFFFF"/>
                <w:lang w:eastAsia="ru-RU"/>
              </w:rPr>
              <w:t>преодолевать трудности</w:t>
            </w: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 терпения хватает</w:t>
            </w:r>
          </w:p>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меньше чем на 1\2 занятия</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1E612F">
            <w:pPr>
              <w:spacing w:after="0" w:line="0" w:lineRule="atLeast"/>
              <w:ind w:left="58" w:right="58"/>
              <w:rPr>
                <w:rFonts w:eastAsia="Times New Roman" w:cs="Calibri"/>
                <w:color w:val="000000"/>
                <w:lang w:eastAsia="ru-RU"/>
              </w:rPr>
            </w:pPr>
            <w:r w:rsidRPr="00257EC8">
              <w:rPr>
                <w:rFonts w:ascii="Times New Roman" w:eastAsia="Times New Roman" w:hAnsi="Times New Roman"/>
                <w:color w:val="000000"/>
                <w:lang w:eastAsia="ru-RU"/>
              </w:rPr>
              <w:t xml:space="preserve">Наблюдение, </w:t>
            </w:r>
          </w:p>
        </w:tc>
      </w:tr>
      <w:tr w:rsidR="00257EC8" w:rsidRPr="00257EC8" w:rsidTr="00257EC8">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 терпения хватает</w:t>
            </w:r>
          </w:p>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больше, чем на 1\2 занятия</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r>
      <w:tr w:rsidR="00257EC8" w:rsidRPr="00257EC8" w:rsidTr="00257EC8">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5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 терпения хватает</w:t>
            </w:r>
          </w:p>
          <w:p w:rsidR="00257EC8" w:rsidRPr="00257EC8" w:rsidRDefault="00257EC8" w:rsidP="00257EC8">
            <w:pPr>
              <w:spacing w:after="0" w:line="0" w:lineRule="atLeast"/>
              <w:ind w:left="58" w:right="58"/>
              <w:rPr>
                <w:rFonts w:eastAsia="Times New Roman" w:cs="Calibri"/>
                <w:color w:val="000000"/>
                <w:lang w:eastAsia="ru-RU"/>
              </w:rPr>
            </w:pPr>
            <w:r w:rsidRPr="00257EC8">
              <w:rPr>
                <w:rFonts w:ascii="Times New Roman" w:eastAsia="Times New Roman" w:hAnsi="Times New Roman"/>
                <w:i/>
                <w:iCs/>
                <w:color w:val="000000"/>
                <w:sz w:val="20"/>
                <w:szCs w:val="20"/>
                <w:shd w:val="clear" w:color="auto" w:fill="FFFFFF"/>
                <w:lang w:eastAsia="ru-RU"/>
              </w:rPr>
              <w:t>на все занятие</w:t>
            </w:r>
          </w:p>
        </w:tc>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7EC8" w:rsidRPr="00257EC8" w:rsidRDefault="00257EC8" w:rsidP="00257EC8">
            <w:pPr>
              <w:spacing w:after="0" w:line="240" w:lineRule="auto"/>
              <w:rPr>
                <w:rFonts w:ascii="Arial" w:eastAsia="Times New Roman" w:hAnsi="Arial" w:cs="Arial"/>
                <w:color w:val="666666"/>
                <w:sz w:val="1"/>
                <w:szCs w:val="24"/>
                <w:lang w:eastAsia="ru-RU"/>
              </w:rPr>
            </w:pPr>
          </w:p>
        </w:tc>
      </w:tr>
    </w:tbl>
    <w:p w:rsidR="00257EC8" w:rsidRDefault="00257EC8" w:rsidP="003C11A1">
      <w:pPr>
        <w:spacing w:after="0" w:line="240" w:lineRule="auto"/>
        <w:jc w:val="center"/>
        <w:rPr>
          <w:rFonts w:ascii="Times New Roman" w:eastAsia="Times New Roman" w:hAnsi="Times New Roman"/>
          <w:b/>
          <w:bCs/>
          <w:color w:val="000000"/>
          <w:sz w:val="24"/>
          <w:szCs w:val="24"/>
          <w:lang w:eastAsia="ru-RU"/>
        </w:rPr>
      </w:pPr>
    </w:p>
    <w:p w:rsidR="00257EC8" w:rsidRDefault="00257EC8" w:rsidP="003C11A1">
      <w:pPr>
        <w:spacing w:after="0" w:line="240" w:lineRule="auto"/>
        <w:jc w:val="center"/>
        <w:rPr>
          <w:rFonts w:ascii="Times New Roman" w:eastAsia="Times New Roman" w:hAnsi="Times New Roman"/>
          <w:b/>
          <w:bCs/>
          <w:color w:val="000000"/>
          <w:sz w:val="24"/>
          <w:szCs w:val="24"/>
          <w:lang w:eastAsia="ru-RU"/>
        </w:rPr>
      </w:pPr>
    </w:p>
    <w:p w:rsidR="00257EC8" w:rsidRDefault="00257EC8" w:rsidP="003C11A1">
      <w:pPr>
        <w:spacing w:after="0" w:line="240" w:lineRule="auto"/>
        <w:jc w:val="center"/>
        <w:rPr>
          <w:rFonts w:ascii="Times New Roman" w:eastAsia="Times New Roman" w:hAnsi="Times New Roman"/>
          <w:b/>
          <w:bCs/>
          <w:color w:val="000000"/>
          <w:sz w:val="24"/>
          <w:szCs w:val="24"/>
          <w:lang w:eastAsia="ru-RU"/>
        </w:rPr>
      </w:pPr>
    </w:p>
    <w:p w:rsidR="00257EC8" w:rsidRDefault="00257EC8" w:rsidP="003C11A1">
      <w:pPr>
        <w:spacing w:after="0" w:line="240" w:lineRule="auto"/>
        <w:jc w:val="center"/>
        <w:rPr>
          <w:rFonts w:ascii="Times New Roman" w:eastAsia="Times New Roman" w:hAnsi="Times New Roman"/>
          <w:b/>
          <w:bCs/>
          <w:color w:val="000000"/>
          <w:sz w:val="24"/>
          <w:szCs w:val="24"/>
          <w:lang w:eastAsia="ru-RU"/>
        </w:rPr>
      </w:pPr>
    </w:p>
    <w:p w:rsidR="003C11A1" w:rsidRDefault="003C11A1" w:rsidP="003C11A1">
      <w:pPr>
        <w:spacing w:after="0" w:line="240" w:lineRule="auto"/>
        <w:jc w:val="center"/>
        <w:rPr>
          <w:rFonts w:ascii="Times New Roman" w:eastAsia="Times New Roman" w:hAnsi="Times New Roman"/>
          <w:b/>
          <w:bCs/>
          <w:color w:val="000000"/>
          <w:sz w:val="24"/>
          <w:szCs w:val="24"/>
          <w:lang w:eastAsia="ru-RU"/>
        </w:rPr>
      </w:pPr>
      <w:r w:rsidRPr="003C11A1">
        <w:rPr>
          <w:rFonts w:ascii="Times New Roman" w:eastAsia="Times New Roman" w:hAnsi="Times New Roman"/>
          <w:b/>
          <w:bCs/>
          <w:color w:val="000000"/>
          <w:sz w:val="24"/>
          <w:szCs w:val="24"/>
          <w:lang w:eastAsia="ru-RU"/>
        </w:rPr>
        <w:lastRenderedPageBreak/>
        <w:t xml:space="preserve">Критерии оценок промежуточной аттестации учащихся </w:t>
      </w:r>
    </w:p>
    <w:p w:rsidR="00C811D4" w:rsidRPr="003C11A1" w:rsidRDefault="00C811D4" w:rsidP="003C11A1">
      <w:pPr>
        <w:spacing w:after="0" w:line="240" w:lineRule="auto"/>
        <w:jc w:val="center"/>
        <w:rPr>
          <w:rFonts w:eastAsia="Times New Roman" w:cs="Calibri"/>
          <w:color w:val="000000"/>
          <w:lang w:eastAsia="ru-RU"/>
        </w:rPr>
      </w:pPr>
    </w:p>
    <w:tbl>
      <w:tblPr>
        <w:tblW w:w="15295" w:type="dxa"/>
        <w:tblInd w:w="-108" w:type="dxa"/>
        <w:tblCellMar>
          <w:top w:w="15" w:type="dxa"/>
          <w:left w:w="15" w:type="dxa"/>
          <w:bottom w:w="15" w:type="dxa"/>
          <w:right w:w="15" w:type="dxa"/>
        </w:tblCellMar>
        <w:tblLook w:val="04A0" w:firstRow="1" w:lastRow="0" w:firstColumn="1" w:lastColumn="0" w:noHBand="0" w:noVBand="1"/>
      </w:tblPr>
      <w:tblGrid>
        <w:gridCol w:w="2487"/>
        <w:gridCol w:w="2408"/>
        <w:gridCol w:w="9922"/>
        <w:gridCol w:w="242"/>
        <w:gridCol w:w="222"/>
        <w:gridCol w:w="14"/>
      </w:tblGrid>
      <w:tr w:rsidR="003C11A1" w:rsidRPr="003C11A1" w:rsidTr="00806F79">
        <w:trPr>
          <w:gridAfter w:val="1"/>
          <w:wAfter w:w="14" w:type="dxa"/>
          <w:trHeight w:val="342"/>
        </w:trPr>
        <w:tc>
          <w:tcPr>
            <w:tcW w:w="248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jc w:val="center"/>
              <w:rPr>
                <w:rFonts w:eastAsia="Times New Roman" w:cs="Calibri"/>
                <w:color w:val="000000"/>
                <w:lang w:eastAsia="ru-RU"/>
              </w:rPr>
            </w:pPr>
            <w:r w:rsidRPr="003C11A1">
              <w:rPr>
                <w:rFonts w:ascii="Times New Roman" w:eastAsia="Times New Roman" w:hAnsi="Times New Roman"/>
                <w:b/>
                <w:bCs/>
                <w:color w:val="000000"/>
                <w:sz w:val="23"/>
                <w:szCs w:val="23"/>
                <w:lang w:eastAsia="ru-RU"/>
              </w:rPr>
              <w:t>Уровневая оценка</w:t>
            </w:r>
          </w:p>
        </w:tc>
        <w:tc>
          <w:tcPr>
            <w:tcW w:w="240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jc w:val="center"/>
              <w:rPr>
                <w:rFonts w:eastAsia="Times New Roman" w:cs="Calibri"/>
                <w:color w:val="000000"/>
                <w:lang w:eastAsia="ru-RU"/>
              </w:rPr>
            </w:pPr>
            <w:r w:rsidRPr="003C11A1">
              <w:rPr>
                <w:rFonts w:ascii="Times New Roman" w:eastAsia="Times New Roman" w:hAnsi="Times New Roman"/>
                <w:b/>
                <w:bCs/>
                <w:color w:val="000000"/>
                <w:sz w:val="23"/>
                <w:szCs w:val="23"/>
                <w:lang w:eastAsia="ru-RU"/>
              </w:rPr>
              <w:t>Оценка успешности выполнения заданий</w:t>
            </w:r>
          </w:p>
        </w:tc>
        <w:tc>
          <w:tcPr>
            <w:tcW w:w="103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jc w:val="center"/>
              <w:rPr>
                <w:rFonts w:eastAsia="Times New Roman" w:cs="Calibri"/>
                <w:color w:val="000000"/>
                <w:lang w:eastAsia="ru-RU"/>
              </w:rPr>
            </w:pPr>
            <w:r w:rsidRPr="003C11A1">
              <w:rPr>
                <w:rFonts w:ascii="Times New Roman" w:eastAsia="Times New Roman" w:hAnsi="Times New Roman"/>
                <w:b/>
                <w:bCs/>
                <w:color w:val="000000"/>
                <w:sz w:val="23"/>
                <w:szCs w:val="23"/>
                <w:lang w:eastAsia="ru-RU"/>
              </w:rPr>
              <w:t>Критерии оценивания деятельности учащихся</w:t>
            </w:r>
          </w:p>
        </w:tc>
      </w:tr>
      <w:tr w:rsidR="00806F79" w:rsidRPr="003C11A1" w:rsidTr="00806F79">
        <w:trPr>
          <w:gridAfter w:val="1"/>
          <w:wAfter w:w="14" w:type="dxa"/>
          <w:trHeight w:val="4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6F79" w:rsidRPr="003C11A1" w:rsidRDefault="00806F79" w:rsidP="003C11A1">
            <w:pPr>
              <w:spacing w:after="0" w:line="240" w:lineRule="auto"/>
              <w:rPr>
                <w:rFonts w:eastAsia="Times New Roman"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06F79" w:rsidRPr="003C11A1" w:rsidRDefault="00806F79" w:rsidP="003C11A1">
            <w:pPr>
              <w:spacing w:after="0" w:line="240" w:lineRule="auto"/>
              <w:rPr>
                <w:rFonts w:eastAsia="Times New Roman" w:cs="Calibri"/>
                <w:color w:val="000000"/>
                <w:lang w:eastAsia="ru-RU"/>
              </w:rPr>
            </w:pPr>
          </w:p>
        </w:tc>
        <w:tc>
          <w:tcPr>
            <w:tcW w:w="103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6F79" w:rsidRPr="003C11A1" w:rsidRDefault="00806F79" w:rsidP="003C11A1">
            <w:pPr>
              <w:spacing w:after="0" w:line="240" w:lineRule="auto"/>
              <w:jc w:val="center"/>
              <w:rPr>
                <w:rFonts w:eastAsia="Times New Roman" w:cs="Calibri"/>
                <w:color w:val="000000"/>
                <w:lang w:eastAsia="ru-RU"/>
              </w:rPr>
            </w:pPr>
            <w:r w:rsidRPr="003C11A1">
              <w:rPr>
                <w:rFonts w:ascii="Times New Roman" w:eastAsia="Times New Roman" w:hAnsi="Times New Roman"/>
                <w:b/>
                <w:bCs/>
                <w:color w:val="000000"/>
                <w:sz w:val="23"/>
                <w:szCs w:val="23"/>
                <w:lang w:eastAsia="ru-RU"/>
              </w:rPr>
              <w:t>Обучение игре в шахматы</w:t>
            </w:r>
          </w:p>
        </w:tc>
      </w:tr>
      <w:tr w:rsidR="00806F79" w:rsidRPr="003C11A1" w:rsidTr="00806F79">
        <w:trPr>
          <w:gridAfter w:val="1"/>
          <w:wAfter w:w="14" w:type="dxa"/>
        </w:trPr>
        <w:tc>
          <w:tcPr>
            <w:tcW w:w="2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6F79" w:rsidRPr="003C11A1" w:rsidRDefault="00806F79" w:rsidP="003C11A1">
            <w:pPr>
              <w:spacing w:after="0" w:line="0" w:lineRule="atLeast"/>
              <w:jc w:val="center"/>
              <w:rPr>
                <w:rFonts w:eastAsia="Times New Roman" w:cs="Calibri"/>
                <w:color w:val="000000"/>
                <w:lang w:eastAsia="ru-RU"/>
              </w:rPr>
            </w:pPr>
            <w:r w:rsidRPr="003C11A1">
              <w:rPr>
                <w:rFonts w:ascii="Times New Roman" w:eastAsia="Times New Roman" w:hAnsi="Times New Roman"/>
                <w:b/>
                <w:bCs/>
                <w:color w:val="000000"/>
                <w:lang w:eastAsia="ru-RU"/>
              </w:rPr>
              <w:t>1</w:t>
            </w:r>
          </w:p>
        </w:tc>
        <w:tc>
          <w:tcPr>
            <w:tcW w:w="2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6F79" w:rsidRPr="003C11A1" w:rsidRDefault="00806F79" w:rsidP="003C11A1">
            <w:pPr>
              <w:spacing w:after="0" w:line="0" w:lineRule="atLeast"/>
              <w:jc w:val="center"/>
              <w:rPr>
                <w:rFonts w:eastAsia="Times New Roman" w:cs="Calibri"/>
                <w:color w:val="000000"/>
                <w:lang w:eastAsia="ru-RU"/>
              </w:rPr>
            </w:pPr>
            <w:r w:rsidRPr="003C11A1">
              <w:rPr>
                <w:rFonts w:ascii="Times New Roman" w:eastAsia="Times New Roman" w:hAnsi="Times New Roman"/>
                <w:b/>
                <w:bCs/>
                <w:color w:val="000000"/>
                <w:lang w:eastAsia="ru-RU"/>
              </w:rPr>
              <w:t>2</w:t>
            </w:r>
          </w:p>
        </w:tc>
        <w:tc>
          <w:tcPr>
            <w:tcW w:w="103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6F79" w:rsidRPr="003C11A1" w:rsidRDefault="00806F79" w:rsidP="003C11A1">
            <w:pPr>
              <w:spacing w:after="0" w:line="0" w:lineRule="atLeast"/>
              <w:jc w:val="center"/>
              <w:rPr>
                <w:rFonts w:eastAsia="Times New Roman" w:cs="Calibri"/>
                <w:color w:val="000000"/>
                <w:lang w:eastAsia="ru-RU"/>
              </w:rPr>
            </w:pPr>
            <w:r w:rsidRPr="003C11A1">
              <w:rPr>
                <w:rFonts w:ascii="Times New Roman" w:eastAsia="Times New Roman" w:hAnsi="Times New Roman"/>
                <w:b/>
                <w:bCs/>
                <w:color w:val="000000"/>
                <w:lang w:eastAsia="ru-RU"/>
              </w:rPr>
              <w:t>3</w:t>
            </w:r>
          </w:p>
        </w:tc>
      </w:tr>
      <w:tr w:rsidR="003C11A1" w:rsidRPr="003C11A1" w:rsidTr="00806F79">
        <w:trPr>
          <w:gridAfter w:val="1"/>
          <w:wAfter w:w="14" w:type="dxa"/>
        </w:trPr>
        <w:tc>
          <w:tcPr>
            <w:tcW w:w="1528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0" w:lineRule="atLeast"/>
              <w:jc w:val="center"/>
              <w:rPr>
                <w:rFonts w:eastAsia="Times New Roman" w:cs="Calibri"/>
                <w:color w:val="000000"/>
                <w:lang w:eastAsia="ru-RU"/>
              </w:rPr>
            </w:pPr>
            <w:r w:rsidRPr="003C11A1">
              <w:rPr>
                <w:rFonts w:ascii="Times New Roman" w:eastAsia="Times New Roman" w:hAnsi="Times New Roman"/>
                <w:b/>
                <w:bCs/>
                <w:color w:val="000000"/>
                <w:lang w:eastAsia="ru-RU"/>
              </w:rPr>
              <w:t>Первый год обучения</w:t>
            </w:r>
          </w:p>
        </w:tc>
      </w:tr>
      <w:tr w:rsidR="003C11A1" w:rsidRPr="003C11A1" w:rsidTr="00806F79">
        <w:tc>
          <w:tcPr>
            <w:tcW w:w="2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Максимальный уровень</w:t>
            </w:r>
          </w:p>
          <w:p w:rsidR="003C11A1" w:rsidRPr="003C11A1" w:rsidRDefault="003C11A1" w:rsidP="003C11A1">
            <w:pPr>
              <w:spacing w:after="0" w:line="0" w:lineRule="atLeast"/>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(4,5 – 5)</w:t>
            </w:r>
          </w:p>
        </w:tc>
        <w:tc>
          <w:tcPr>
            <w:tcW w:w="2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0" w:lineRule="atLeast"/>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86% - 100%</w:t>
            </w:r>
          </w:p>
        </w:tc>
        <w:tc>
          <w:tcPr>
            <w:tcW w:w="99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583435">
            <w:pPr>
              <w:spacing w:after="0" w:line="240" w:lineRule="auto"/>
              <w:jc w:val="both"/>
              <w:rPr>
                <w:rFonts w:eastAsia="Times New Roman" w:cs="Calibri"/>
                <w:color w:val="000000"/>
                <w:lang w:eastAsia="ru-RU"/>
              </w:rPr>
            </w:pPr>
            <w:r w:rsidRPr="003C11A1">
              <w:rPr>
                <w:rFonts w:ascii="Times New Roman" w:eastAsia="Times New Roman" w:hAnsi="Times New Roman"/>
                <w:color w:val="000000"/>
                <w:sz w:val="23"/>
                <w:szCs w:val="23"/>
                <w:lang w:eastAsia="ru-RU"/>
              </w:rPr>
              <w:t xml:space="preserve">Отличное знание ходов фигурами, пешками; </w:t>
            </w:r>
            <w:proofErr w:type="spellStart"/>
            <w:r w:rsidRPr="003C11A1">
              <w:rPr>
                <w:rFonts w:ascii="Times New Roman" w:eastAsia="Times New Roman" w:hAnsi="Times New Roman"/>
                <w:color w:val="000000"/>
                <w:sz w:val="23"/>
                <w:szCs w:val="23"/>
                <w:lang w:eastAsia="ru-RU"/>
              </w:rPr>
              <w:t>матование</w:t>
            </w:r>
            <w:proofErr w:type="spellEnd"/>
            <w:r w:rsidRPr="003C11A1">
              <w:rPr>
                <w:rFonts w:ascii="Times New Roman" w:eastAsia="Times New Roman" w:hAnsi="Times New Roman"/>
                <w:color w:val="000000"/>
                <w:sz w:val="23"/>
                <w:szCs w:val="23"/>
                <w:lang w:eastAsia="ru-RU"/>
              </w:rPr>
              <w:t xml:space="preserve"> одинокого короля с наименьшим количеством ходов; прекрасное понимание основ шахматной стратегии и психологии шахматиста; отличная ориентация в открытых позициях, открытых линиях и диагоналях; умение играть с шахматными часами (блиц).</w:t>
            </w:r>
          </w:p>
        </w:tc>
        <w:tc>
          <w:tcPr>
            <w:tcW w:w="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rPr>
                <w:rFonts w:ascii="Times New Roman" w:eastAsia="Times New Roman" w:hAnsi="Times New Roman"/>
                <w:sz w:val="1"/>
                <w:szCs w:val="24"/>
                <w:lang w:eastAsia="ru-RU"/>
              </w:rPr>
            </w:pPr>
          </w:p>
        </w:tc>
        <w:tc>
          <w:tcPr>
            <w:tcW w:w="2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rPr>
                <w:rFonts w:ascii="Times New Roman" w:eastAsia="Times New Roman" w:hAnsi="Times New Roman"/>
                <w:sz w:val="1"/>
                <w:szCs w:val="24"/>
                <w:lang w:eastAsia="ru-RU"/>
              </w:rPr>
            </w:pPr>
          </w:p>
        </w:tc>
      </w:tr>
      <w:tr w:rsidR="003C11A1" w:rsidRPr="003C11A1" w:rsidTr="00806F79">
        <w:tc>
          <w:tcPr>
            <w:tcW w:w="2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Хороший уровень</w:t>
            </w:r>
          </w:p>
          <w:p w:rsidR="003C11A1" w:rsidRPr="003C11A1" w:rsidRDefault="003C11A1" w:rsidP="003C11A1">
            <w:pPr>
              <w:spacing w:after="0" w:line="0" w:lineRule="atLeast"/>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(4 – 4,4)</w:t>
            </w:r>
          </w:p>
        </w:tc>
        <w:tc>
          <w:tcPr>
            <w:tcW w:w="2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0" w:lineRule="atLeast"/>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66% - 85%</w:t>
            </w:r>
          </w:p>
        </w:tc>
        <w:tc>
          <w:tcPr>
            <w:tcW w:w="99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583435">
            <w:pPr>
              <w:spacing w:after="0" w:line="0" w:lineRule="atLeast"/>
              <w:jc w:val="both"/>
              <w:rPr>
                <w:rFonts w:eastAsia="Times New Roman" w:cs="Calibri"/>
                <w:color w:val="000000"/>
                <w:lang w:eastAsia="ru-RU"/>
              </w:rPr>
            </w:pPr>
            <w:r w:rsidRPr="003C11A1">
              <w:rPr>
                <w:rFonts w:ascii="Times New Roman" w:eastAsia="Times New Roman" w:hAnsi="Times New Roman"/>
                <w:color w:val="000000"/>
                <w:sz w:val="23"/>
                <w:szCs w:val="23"/>
                <w:lang w:eastAsia="ru-RU"/>
              </w:rPr>
              <w:t xml:space="preserve">Хорошее знание ходов фигурами, пешками; </w:t>
            </w:r>
            <w:proofErr w:type="spellStart"/>
            <w:r w:rsidRPr="003C11A1">
              <w:rPr>
                <w:rFonts w:ascii="Times New Roman" w:eastAsia="Times New Roman" w:hAnsi="Times New Roman"/>
                <w:color w:val="000000"/>
                <w:sz w:val="23"/>
                <w:szCs w:val="23"/>
                <w:lang w:eastAsia="ru-RU"/>
              </w:rPr>
              <w:t>матование</w:t>
            </w:r>
            <w:proofErr w:type="spellEnd"/>
            <w:r w:rsidRPr="003C11A1">
              <w:rPr>
                <w:rFonts w:ascii="Times New Roman" w:eastAsia="Times New Roman" w:hAnsi="Times New Roman"/>
                <w:color w:val="000000"/>
                <w:sz w:val="23"/>
                <w:szCs w:val="23"/>
                <w:lang w:eastAsia="ru-RU"/>
              </w:rPr>
              <w:t xml:space="preserve"> одинокого короля с небольшим количеством ходов; хорошее понимание основ шахматной стратегии и психологии шахматиста; хорошая ориентация в открытых позициях, открытых линиях и диагоналях; умение играть с шахматными часами (блиц).</w:t>
            </w:r>
          </w:p>
        </w:tc>
        <w:tc>
          <w:tcPr>
            <w:tcW w:w="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rPr>
                <w:rFonts w:ascii="Times New Roman" w:eastAsia="Times New Roman" w:hAnsi="Times New Roman"/>
                <w:sz w:val="1"/>
                <w:szCs w:val="24"/>
                <w:lang w:eastAsia="ru-RU"/>
              </w:rPr>
            </w:pPr>
          </w:p>
        </w:tc>
        <w:tc>
          <w:tcPr>
            <w:tcW w:w="2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rPr>
                <w:rFonts w:ascii="Times New Roman" w:eastAsia="Times New Roman" w:hAnsi="Times New Roman"/>
                <w:sz w:val="1"/>
                <w:szCs w:val="24"/>
                <w:lang w:eastAsia="ru-RU"/>
              </w:rPr>
            </w:pPr>
          </w:p>
        </w:tc>
      </w:tr>
      <w:tr w:rsidR="003C11A1" w:rsidRPr="003C11A1" w:rsidTr="00806F79">
        <w:tc>
          <w:tcPr>
            <w:tcW w:w="2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Средний уровень</w:t>
            </w:r>
          </w:p>
          <w:p w:rsidR="003C11A1" w:rsidRPr="003C11A1" w:rsidRDefault="003C11A1" w:rsidP="003C11A1">
            <w:pPr>
              <w:spacing w:after="0" w:line="0" w:lineRule="atLeast"/>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(2,9 – 3,9)</w:t>
            </w:r>
          </w:p>
        </w:tc>
        <w:tc>
          <w:tcPr>
            <w:tcW w:w="2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0" w:lineRule="atLeast"/>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50% – 65%</w:t>
            </w:r>
          </w:p>
        </w:tc>
        <w:tc>
          <w:tcPr>
            <w:tcW w:w="99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583435">
            <w:pPr>
              <w:spacing w:after="0" w:line="240" w:lineRule="auto"/>
              <w:jc w:val="both"/>
              <w:rPr>
                <w:rFonts w:eastAsia="Times New Roman" w:cs="Calibri"/>
                <w:color w:val="000000"/>
                <w:lang w:eastAsia="ru-RU"/>
              </w:rPr>
            </w:pPr>
            <w:r w:rsidRPr="003C11A1">
              <w:rPr>
                <w:rFonts w:ascii="Times New Roman" w:eastAsia="Times New Roman" w:hAnsi="Times New Roman"/>
                <w:color w:val="000000"/>
                <w:sz w:val="23"/>
                <w:szCs w:val="23"/>
                <w:lang w:eastAsia="ru-RU"/>
              </w:rPr>
              <w:t xml:space="preserve">Знание ходов фигурами, пешками; </w:t>
            </w:r>
            <w:proofErr w:type="spellStart"/>
            <w:r w:rsidRPr="003C11A1">
              <w:rPr>
                <w:rFonts w:ascii="Times New Roman" w:eastAsia="Times New Roman" w:hAnsi="Times New Roman"/>
                <w:color w:val="000000"/>
                <w:sz w:val="23"/>
                <w:szCs w:val="23"/>
                <w:lang w:eastAsia="ru-RU"/>
              </w:rPr>
              <w:t>матование</w:t>
            </w:r>
            <w:proofErr w:type="spellEnd"/>
            <w:r w:rsidRPr="003C11A1">
              <w:rPr>
                <w:rFonts w:ascii="Times New Roman" w:eastAsia="Times New Roman" w:hAnsi="Times New Roman"/>
                <w:color w:val="000000"/>
                <w:sz w:val="23"/>
                <w:szCs w:val="23"/>
                <w:lang w:eastAsia="ru-RU"/>
              </w:rPr>
              <w:t xml:space="preserve"> одинокого короля с большим количеством ходов; некоторое понимание</w:t>
            </w:r>
            <w:r w:rsidR="001E612F">
              <w:rPr>
                <w:rFonts w:ascii="Times New Roman" w:eastAsia="Times New Roman" w:hAnsi="Times New Roman"/>
                <w:color w:val="000000"/>
                <w:sz w:val="23"/>
                <w:szCs w:val="23"/>
                <w:lang w:eastAsia="ru-RU"/>
              </w:rPr>
              <w:t xml:space="preserve"> </w:t>
            </w:r>
            <w:r w:rsidRPr="003C11A1">
              <w:rPr>
                <w:rFonts w:ascii="Times New Roman" w:eastAsia="Times New Roman" w:hAnsi="Times New Roman"/>
                <w:color w:val="000000"/>
                <w:sz w:val="23"/>
                <w:szCs w:val="23"/>
                <w:lang w:eastAsia="ru-RU"/>
              </w:rPr>
              <w:t>основ шахматной стратегии и психологии шахматиста; слабая ориентация в открытых позициях, открытых линиях и диагоналях; умение играт</w:t>
            </w:r>
            <w:r w:rsidR="00583435">
              <w:rPr>
                <w:rFonts w:ascii="Times New Roman" w:eastAsia="Times New Roman" w:hAnsi="Times New Roman"/>
                <w:color w:val="000000"/>
                <w:sz w:val="23"/>
                <w:szCs w:val="23"/>
                <w:lang w:eastAsia="ru-RU"/>
              </w:rPr>
              <w:t>ь с шахматными часами (блиц)</w:t>
            </w:r>
            <w:r w:rsidRPr="003C11A1">
              <w:rPr>
                <w:rFonts w:ascii="Times New Roman" w:eastAsia="Times New Roman" w:hAnsi="Times New Roman"/>
                <w:color w:val="000000"/>
                <w:sz w:val="23"/>
                <w:szCs w:val="23"/>
                <w:lang w:eastAsia="ru-RU"/>
              </w:rPr>
              <w:t>.</w:t>
            </w:r>
          </w:p>
        </w:tc>
        <w:tc>
          <w:tcPr>
            <w:tcW w:w="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rPr>
                <w:rFonts w:ascii="Times New Roman" w:eastAsia="Times New Roman" w:hAnsi="Times New Roman"/>
                <w:sz w:val="1"/>
                <w:szCs w:val="24"/>
                <w:lang w:eastAsia="ru-RU"/>
              </w:rPr>
            </w:pPr>
          </w:p>
        </w:tc>
        <w:tc>
          <w:tcPr>
            <w:tcW w:w="2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rPr>
                <w:rFonts w:ascii="Times New Roman" w:eastAsia="Times New Roman" w:hAnsi="Times New Roman"/>
                <w:sz w:val="1"/>
                <w:szCs w:val="24"/>
                <w:lang w:eastAsia="ru-RU"/>
              </w:rPr>
            </w:pPr>
          </w:p>
        </w:tc>
      </w:tr>
      <w:tr w:rsidR="003C11A1" w:rsidRPr="003C11A1" w:rsidTr="00806F79">
        <w:tc>
          <w:tcPr>
            <w:tcW w:w="2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Минимальный уровень</w:t>
            </w:r>
          </w:p>
          <w:p w:rsidR="003C11A1" w:rsidRPr="003C11A1" w:rsidRDefault="003C11A1" w:rsidP="003C11A1">
            <w:pPr>
              <w:spacing w:after="0" w:line="0" w:lineRule="atLeast"/>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(2 – 2,8)</w:t>
            </w:r>
          </w:p>
        </w:tc>
        <w:tc>
          <w:tcPr>
            <w:tcW w:w="2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0" w:lineRule="atLeast"/>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&lt; 50%</w:t>
            </w:r>
          </w:p>
        </w:tc>
        <w:tc>
          <w:tcPr>
            <w:tcW w:w="99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583435">
            <w:pPr>
              <w:spacing w:after="0" w:line="240" w:lineRule="auto"/>
              <w:jc w:val="both"/>
              <w:rPr>
                <w:rFonts w:eastAsia="Times New Roman" w:cs="Calibri"/>
                <w:color w:val="000000"/>
                <w:lang w:eastAsia="ru-RU"/>
              </w:rPr>
            </w:pPr>
            <w:r w:rsidRPr="003C11A1">
              <w:rPr>
                <w:rFonts w:ascii="Times New Roman" w:eastAsia="Times New Roman" w:hAnsi="Times New Roman"/>
                <w:color w:val="000000"/>
                <w:sz w:val="23"/>
                <w:szCs w:val="23"/>
                <w:lang w:eastAsia="ru-RU"/>
              </w:rPr>
              <w:t xml:space="preserve">Слабое знание ходов фигурами, пешками; </w:t>
            </w:r>
            <w:proofErr w:type="spellStart"/>
            <w:r w:rsidRPr="003C11A1">
              <w:rPr>
                <w:rFonts w:ascii="Times New Roman" w:eastAsia="Times New Roman" w:hAnsi="Times New Roman"/>
                <w:color w:val="000000"/>
                <w:sz w:val="23"/>
                <w:szCs w:val="23"/>
                <w:lang w:eastAsia="ru-RU"/>
              </w:rPr>
              <w:t>матование</w:t>
            </w:r>
            <w:proofErr w:type="spellEnd"/>
            <w:r w:rsidRPr="003C11A1">
              <w:rPr>
                <w:rFonts w:ascii="Times New Roman" w:eastAsia="Times New Roman" w:hAnsi="Times New Roman"/>
                <w:color w:val="000000"/>
                <w:sz w:val="23"/>
                <w:szCs w:val="23"/>
                <w:lang w:eastAsia="ru-RU"/>
              </w:rPr>
              <w:t xml:space="preserve"> одинокого короля с помощью педагога; непонимание основ шахматной стратегии и психологии шахматиста; плохая ориентация в открытых позициях, открытых линиях и диагоналях; умение играть с шахматными часами (блиц) с част</w:t>
            </w:r>
            <w:r w:rsidR="00583435">
              <w:rPr>
                <w:rFonts w:ascii="Times New Roman" w:eastAsia="Times New Roman" w:hAnsi="Times New Roman"/>
                <w:color w:val="000000"/>
                <w:sz w:val="23"/>
                <w:szCs w:val="23"/>
                <w:lang w:eastAsia="ru-RU"/>
              </w:rPr>
              <w:t>ыми ошибками</w:t>
            </w:r>
            <w:r w:rsidRPr="003C11A1">
              <w:rPr>
                <w:rFonts w:ascii="Times New Roman" w:eastAsia="Times New Roman" w:hAnsi="Times New Roman"/>
                <w:color w:val="000000"/>
                <w:sz w:val="23"/>
                <w:szCs w:val="23"/>
                <w:lang w:eastAsia="ru-RU"/>
              </w:rPr>
              <w:t>.</w:t>
            </w:r>
          </w:p>
        </w:tc>
        <w:tc>
          <w:tcPr>
            <w:tcW w:w="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rPr>
                <w:rFonts w:ascii="Times New Roman" w:eastAsia="Times New Roman" w:hAnsi="Times New Roman"/>
                <w:sz w:val="1"/>
                <w:szCs w:val="24"/>
                <w:lang w:eastAsia="ru-RU"/>
              </w:rPr>
            </w:pPr>
          </w:p>
        </w:tc>
        <w:tc>
          <w:tcPr>
            <w:tcW w:w="2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rPr>
                <w:rFonts w:ascii="Times New Roman" w:eastAsia="Times New Roman" w:hAnsi="Times New Roman"/>
                <w:sz w:val="1"/>
                <w:szCs w:val="24"/>
                <w:lang w:eastAsia="ru-RU"/>
              </w:rPr>
            </w:pPr>
          </w:p>
        </w:tc>
      </w:tr>
      <w:tr w:rsidR="003C11A1" w:rsidRPr="003C11A1" w:rsidTr="00806F79">
        <w:trPr>
          <w:gridAfter w:val="1"/>
          <w:wAfter w:w="14" w:type="dxa"/>
        </w:trPr>
        <w:tc>
          <w:tcPr>
            <w:tcW w:w="1528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0" w:lineRule="atLeast"/>
              <w:jc w:val="center"/>
              <w:rPr>
                <w:rFonts w:eastAsia="Times New Roman" w:cs="Calibri"/>
                <w:color w:val="000000"/>
                <w:lang w:eastAsia="ru-RU"/>
              </w:rPr>
            </w:pPr>
            <w:r w:rsidRPr="003C11A1">
              <w:rPr>
                <w:rFonts w:ascii="Times New Roman" w:eastAsia="Times New Roman" w:hAnsi="Times New Roman"/>
                <w:b/>
                <w:bCs/>
                <w:color w:val="000000"/>
                <w:lang w:eastAsia="ru-RU"/>
              </w:rPr>
              <w:t>Второй год обучения</w:t>
            </w:r>
          </w:p>
        </w:tc>
      </w:tr>
      <w:tr w:rsidR="003C11A1" w:rsidRPr="003C11A1" w:rsidTr="00806F79">
        <w:tc>
          <w:tcPr>
            <w:tcW w:w="2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Максимальный уровень</w:t>
            </w:r>
          </w:p>
          <w:p w:rsidR="003C11A1" w:rsidRPr="003C11A1" w:rsidRDefault="003C11A1" w:rsidP="003C11A1">
            <w:pPr>
              <w:spacing w:after="0" w:line="0" w:lineRule="atLeast"/>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(4,5 – 5)</w:t>
            </w:r>
          </w:p>
        </w:tc>
        <w:tc>
          <w:tcPr>
            <w:tcW w:w="2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0" w:lineRule="atLeast"/>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86% - 100%</w:t>
            </w:r>
          </w:p>
        </w:tc>
        <w:tc>
          <w:tcPr>
            <w:tcW w:w="99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0" w:lineRule="atLeast"/>
              <w:jc w:val="both"/>
              <w:rPr>
                <w:rFonts w:eastAsia="Times New Roman" w:cs="Calibri"/>
                <w:color w:val="000000"/>
                <w:lang w:eastAsia="ru-RU"/>
              </w:rPr>
            </w:pPr>
            <w:proofErr w:type="gramStart"/>
            <w:r w:rsidRPr="003C11A1">
              <w:rPr>
                <w:rFonts w:ascii="Times New Roman" w:eastAsia="Times New Roman" w:hAnsi="Times New Roman"/>
                <w:color w:val="000000"/>
                <w:sz w:val="23"/>
                <w:szCs w:val="23"/>
                <w:lang w:eastAsia="ru-RU"/>
              </w:rPr>
              <w:t>Нахождение четкого плана в шахматной партии; знание эстетики и поэзии шахмат; отличное вооружение волшебной силой комбинации; отличное знание стратегии игры; умение быстро и безошибочно играть с часами; знание психологии шахматиста; отличная атака и защита; глубокие познания в миттельшпиле</w:t>
            </w:r>
            <w:r w:rsidR="00583435">
              <w:rPr>
                <w:rFonts w:ascii="Times New Roman" w:eastAsia="Times New Roman" w:hAnsi="Times New Roman"/>
                <w:color w:val="000000"/>
                <w:sz w:val="23"/>
                <w:szCs w:val="23"/>
                <w:lang w:eastAsia="ru-RU"/>
              </w:rPr>
              <w:t xml:space="preserve">, </w:t>
            </w:r>
            <w:r w:rsidR="00583435" w:rsidRPr="003C11A1">
              <w:rPr>
                <w:rFonts w:ascii="Times New Roman" w:eastAsia="Times New Roman" w:hAnsi="Times New Roman"/>
                <w:color w:val="000000"/>
                <w:sz w:val="23"/>
                <w:szCs w:val="23"/>
                <w:lang w:eastAsia="ru-RU"/>
              </w:rPr>
              <w:t>понимание пешечной структуры и слабых полей; четкое проведение атаки пешечного меньшинства; прекрасное расположение фигур на форпостах;</w:t>
            </w:r>
            <w:proofErr w:type="gramEnd"/>
            <w:r w:rsidR="00583435" w:rsidRPr="003C11A1">
              <w:rPr>
                <w:rFonts w:ascii="Times New Roman" w:eastAsia="Times New Roman" w:hAnsi="Times New Roman"/>
                <w:color w:val="000000"/>
                <w:sz w:val="23"/>
                <w:szCs w:val="23"/>
                <w:lang w:eastAsia="ru-RU"/>
              </w:rPr>
              <w:t xml:space="preserve"> отличное понимание полузакрытых, закрытых позиций и проблем центра; блестящая атака и защита; уверенная игра при односторонних и разносторонних рокировках; отличное знание переходов из</w:t>
            </w:r>
            <w:r w:rsidR="00583435">
              <w:rPr>
                <w:rFonts w:ascii="Times New Roman" w:eastAsia="Times New Roman" w:hAnsi="Times New Roman"/>
                <w:color w:val="000000"/>
                <w:sz w:val="23"/>
                <w:szCs w:val="23"/>
                <w:lang w:eastAsia="ru-RU"/>
              </w:rPr>
              <w:t xml:space="preserve"> </w:t>
            </w:r>
            <w:r w:rsidR="00583435" w:rsidRPr="003C11A1">
              <w:rPr>
                <w:rFonts w:ascii="Times New Roman" w:eastAsia="Times New Roman" w:hAnsi="Times New Roman"/>
                <w:color w:val="000000"/>
                <w:sz w:val="23"/>
                <w:szCs w:val="23"/>
                <w:lang w:eastAsia="ru-RU"/>
              </w:rPr>
              <w:t>дебюта в миттельшпиль (середину игры) и основ тактического мастерства</w:t>
            </w:r>
            <w:r w:rsidRPr="003C11A1">
              <w:rPr>
                <w:rFonts w:ascii="Times New Roman" w:eastAsia="Times New Roman" w:hAnsi="Times New Roman"/>
                <w:color w:val="000000"/>
                <w:sz w:val="23"/>
                <w:szCs w:val="23"/>
                <w:lang w:eastAsia="ru-RU"/>
              </w:rPr>
              <w:t>.</w:t>
            </w:r>
          </w:p>
        </w:tc>
        <w:tc>
          <w:tcPr>
            <w:tcW w:w="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rPr>
                <w:rFonts w:ascii="Times New Roman" w:eastAsia="Times New Roman" w:hAnsi="Times New Roman"/>
                <w:sz w:val="1"/>
                <w:szCs w:val="24"/>
                <w:lang w:eastAsia="ru-RU"/>
              </w:rPr>
            </w:pPr>
          </w:p>
        </w:tc>
        <w:tc>
          <w:tcPr>
            <w:tcW w:w="2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rPr>
                <w:rFonts w:ascii="Times New Roman" w:eastAsia="Times New Roman" w:hAnsi="Times New Roman"/>
                <w:sz w:val="1"/>
                <w:szCs w:val="24"/>
                <w:lang w:eastAsia="ru-RU"/>
              </w:rPr>
            </w:pPr>
          </w:p>
        </w:tc>
      </w:tr>
      <w:tr w:rsidR="003C11A1" w:rsidRPr="003C11A1" w:rsidTr="00806F79">
        <w:tc>
          <w:tcPr>
            <w:tcW w:w="2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Хороший уровень</w:t>
            </w:r>
          </w:p>
          <w:p w:rsidR="003C11A1" w:rsidRPr="003C11A1" w:rsidRDefault="003C11A1" w:rsidP="003C11A1">
            <w:pPr>
              <w:spacing w:after="0" w:line="0" w:lineRule="atLeast"/>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(4 – 4,4)</w:t>
            </w:r>
          </w:p>
        </w:tc>
        <w:tc>
          <w:tcPr>
            <w:tcW w:w="2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0" w:lineRule="atLeast"/>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66% - 85%</w:t>
            </w:r>
          </w:p>
        </w:tc>
        <w:tc>
          <w:tcPr>
            <w:tcW w:w="99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583435">
            <w:pPr>
              <w:spacing w:after="0" w:line="240" w:lineRule="auto"/>
              <w:jc w:val="both"/>
              <w:rPr>
                <w:rFonts w:eastAsia="Times New Roman" w:cs="Calibri"/>
                <w:color w:val="000000"/>
                <w:lang w:eastAsia="ru-RU"/>
              </w:rPr>
            </w:pPr>
            <w:r w:rsidRPr="003C11A1">
              <w:rPr>
                <w:rFonts w:ascii="Times New Roman" w:eastAsia="Times New Roman" w:hAnsi="Times New Roman"/>
                <w:color w:val="000000"/>
                <w:sz w:val="23"/>
                <w:szCs w:val="23"/>
                <w:lang w:eastAsia="ru-RU"/>
              </w:rPr>
              <w:t>Нахождение четкого плана в шахматной партии; знание эстетики и поэзии шахмат; хорошее вооружение волшебной силой комбинации; хорошее</w:t>
            </w:r>
            <w:r w:rsidR="00583435">
              <w:rPr>
                <w:rFonts w:ascii="Times New Roman" w:eastAsia="Times New Roman" w:hAnsi="Times New Roman"/>
                <w:color w:val="000000"/>
                <w:sz w:val="23"/>
                <w:szCs w:val="23"/>
                <w:lang w:eastAsia="ru-RU"/>
              </w:rPr>
              <w:t xml:space="preserve"> </w:t>
            </w:r>
            <w:r w:rsidRPr="003C11A1">
              <w:rPr>
                <w:rFonts w:ascii="Times New Roman" w:eastAsia="Times New Roman" w:hAnsi="Times New Roman"/>
                <w:color w:val="000000"/>
                <w:sz w:val="23"/>
                <w:szCs w:val="23"/>
                <w:lang w:eastAsia="ru-RU"/>
              </w:rPr>
              <w:t>знание стратегии игры; умение быстро и почти безошибочно играть с часами; знание психологии шахматиста; хорошая атака и защита; достаточные познания в миттельшпиле</w:t>
            </w:r>
            <w:r w:rsidR="00583435">
              <w:rPr>
                <w:rFonts w:ascii="Times New Roman" w:eastAsia="Times New Roman" w:hAnsi="Times New Roman"/>
                <w:color w:val="000000"/>
                <w:sz w:val="23"/>
                <w:szCs w:val="23"/>
                <w:lang w:eastAsia="ru-RU"/>
              </w:rPr>
              <w:t xml:space="preserve">, </w:t>
            </w:r>
            <w:r w:rsidR="00583435" w:rsidRPr="003C11A1">
              <w:rPr>
                <w:rFonts w:ascii="Times New Roman" w:eastAsia="Times New Roman" w:hAnsi="Times New Roman"/>
                <w:color w:val="000000"/>
                <w:sz w:val="23"/>
                <w:szCs w:val="23"/>
                <w:lang w:eastAsia="ru-RU"/>
              </w:rPr>
              <w:t xml:space="preserve">понимание пешечной структуры и слабых полей; четкое проведение атаки пешечного меньшинства; приемлемое расположение фигур на форпостах; </w:t>
            </w:r>
            <w:r w:rsidR="00583435" w:rsidRPr="003C11A1">
              <w:rPr>
                <w:rFonts w:ascii="Times New Roman" w:eastAsia="Times New Roman" w:hAnsi="Times New Roman"/>
                <w:color w:val="000000"/>
                <w:sz w:val="23"/>
                <w:szCs w:val="23"/>
                <w:lang w:eastAsia="ru-RU"/>
              </w:rPr>
              <w:lastRenderedPageBreak/>
              <w:t>хорошее понимание полузакрытых, закрытых позиций и проблем центра; хорошая атака и защита; уверенная игра при односторонних и разносторонних рокировках; хорошее знание переходов из дебюта в миттельшпиль (середину игры) и основ тактического мастерства</w:t>
            </w:r>
            <w:r w:rsidRPr="003C11A1">
              <w:rPr>
                <w:rFonts w:ascii="Times New Roman" w:eastAsia="Times New Roman" w:hAnsi="Times New Roman"/>
                <w:color w:val="000000"/>
                <w:sz w:val="23"/>
                <w:szCs w:val="23"/>
                <w:lang w:eastAsia="ru-RU"/>
              </w:rPr>
              <w:t>.</w:t>
            </w:r>
          </w:p>
        </w:tc>
        <w:tc>
          <w:tcPr>
            <w:tcW w:w="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rPr>
                <w:rFonts w:ascii="Times New Roman" w:eastAsia="Times New Roman" w:hAnsi="Times New Roman"/>
                <w:sz w:val="1"/>
                <w:szCs w:val="24"/>
                <w:lang w:eastAsia="ru-RU"/>
              </w:rPr>
            </w:pPr>
          </w:p>
        </w:tc>
        <w:tc>
          <w:tcPr>
            <w:tcW w:w="2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rPr>
                <w:rFonts w:ascii="Times New Roman" w:eastAsia="Times New Roman" w:hAnsi="Times New Roman"/>
                <w:sz w:val="1"/>
                <w:szCs w:val="24"/>
                <w:lang w:eastAsia="ru-RU"/>
              </w:rPr>
            </w:pPr>
          </w:p>
        </w:tc>
      </w:tr>
      <w:tr w:rsidR="003C11A1" w:rsidRPr="003C11A1" w:rsidTr="00806F79">
        <w:tc>
          <w:tcPr>
            <w:tcW w:w="2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lastRenderedPageBreak/>
              <w:t>Средний уровень</w:t>
            </w:r>
          </w:p>
          <w:p w:rsidR="003C11A1" w:rsidRPr="003C11A1" w:rsidRDefault="003C11A1" w:rsidP="003C11A1">
            <w:pPr>
              <w:spacing w:after="0" w:line="0" w:lineRule="atLeast"/>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(2,9 – 3,9)</w:t>
            </w:r>
          </w:p>
        </w:tc>
        <w:tc>
          <w:tcPr>
            <w:tcW w:w="2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0" w:lineRule="atLeast"/>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50% – 65%</w:t>
            </w:r>
          </w:p>
        </w:tc>
        <w:tc>
          <w:tcPr>
            <w:tcW w:w="99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0" w:lineRule="atLeast"/>
              <w:jc w:val="both"/>
              <w:rPr>
                <w:rFonts w:eastAsia="Times New Roman" w:cs="Calibri"/>
                <w:color w:val="000000"/>
                <w:lang w:eastAsia="ru-RU"/>
              </w:rPr>
            </w:pPr>
            <w:proofErr w:type="gramStart"/>
            <w:r w:rsidRPr="003C11A1">
              <w:rPr>
                <w:rFonts w:ascii="Times New Roman" w:eastAsia="Times New Roman" w:hAnsi="Times New Roman"/>
                <w:color w:val="000000"/>
                <w:sz w:val="23"/>
                <w:szCs w:val="23"/>
                <w:lang w:eastAsia="ru-RU"/>
              </w:rPr>
              <w:t>Нахождение плана в шахматной партии; знание эстетики и поэзии шахмат; слабое вооружение волшебной силой комбинации; некоторое знание стратегии игры; умение быстро, но с ошибками играть с часами; знание психологии шахматиста; слабая атака и защита; неглубокие познания в миттельшпиле</w:t>
            </w:r>
            <w:r w:rsidR="00583435">
              <w:rPr>
                <w:rFonts w:ascii="Times New Roman" w:eastAsia="Times New Roman" w:hAnsi="Times New Roman"/>
                <w:color w:val="000000"/>
                <w:sz w:val="23"/>
                <w:szCs w:val="23"/>
                <w:lang w:eastAsia="ru-RU"/>
              </w:rPr>
              <w:t xml:space="preserve">, </w:t>
            </w:r>
            <w:r w:rsidR="00583435" w:rsidRPr="003C11A1">
              <w:rPr>
                <w:rFonts w:ascii="Times New Roman" w:eastAsia="Times New Roman" w:hAnsi="Times New Roman"/>
                <w:color w:val="000000"/>
                <w:sz w:val="23"/>
                <w:szCs w:val="23"/>
                <w:lang w:eastAsia="ru-RU"/>
              </w:rPr>
              <w:t>понимание пешечной структуры и слабых полей; нечеткое проведение атаки пешечного меньшинства; удовлетворительное расположение фигур на форпостах;</w:t>
            </w:r>
            <w:proofErr w:type="gramEnd"/>
            <w:r w:rsidR="00583435" w:rsidRPr="003C11A1">
              <w:rPr>
                <w:rFonts w:ascii="Times New Roman" w:eastAsia="Times New Roman" w:hAnsi="Times New Roman"/>
                <w:color w:val="000000"/>
                <w:sz w:val="23"/>
                <w:szCs w:val="23"/>
                <w:lang w:eastAsia="ru-RU"/>
              </w:rPr>
              <w:t xml:space="preserve"> частичное понимание полузакрытых, закрытых позиций и проблем центра; слабая атака и защита; неуверенная игра при односторонних и разносторонних рокировках; некоторое знание переходов из дебюта в миттельшпиль (середину игры) и основ тактического мастерства</w:t>
            </w:r>
            <w:r w:rsidRPr="003C11A1">
              <w:rPr>
                <w:rFonts w:ascii="Times New Roman" w:eastAsia="Times New Roman" w:hAnsi="Times New Roman"/>
                <w:color w:val="000000"/>
                <w:sz w:val="23"/>
                <w:szCs w:val="23"/>
                <w:lang w:eastAsia="ru-RU"/>
              </w:rPr>
              <w:t>.</w:t>
            </w:r>
          </w:p>
        </w:tc>
        <w:tc>
          <w:tcPr>
            <w:tcW w:w="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rPr>
                <w:rFonts w:ascii="Times New Roman" w:eastAsia="Times New Roman" w:hAnsi="Times New Roman"/>
                <w:sz w:val="1"/>
                <w:szCs w:val="24"/>
                <w:lang w:eastAsia="ru-RU"/>
              </w:rPr>
            </w:pPr>
          </w:p>
        </w:tc>
        <w:tc>
          <w:tcPr>
            <w:tcW w:w="2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rPr>
                <w:rFonts w:ascii="Times New Roman" w:eastAsia="Times New Roman" w:hAnsi="Times New Roman"/>
                <w:sz w:val="1"/>
                <w:szCs w:val="24"/>
                <w:lang w:eastAsia="ru-RU"/>
              </w:rPr>
            </w:pPr>
          </w:p>
        </w:tc>
      </w:tr>
      <w:tr w:rsidR="003C11A1" w:rsidRPr="003C11A1" w:rsidTr="00806F79">
        <w:tc>
          <w:tcPr>
            <w:tcW w:w="2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Минимальный уровень</w:t>
            </w:r>
          </w:p>
          <w:p w:rsidR="003C11A1" w:rsidRPr="003C11A1" w:rsidRDefault="003C11A1" w:rsidP="003C11A1">
            <w:pPr>
              <w:spacing w:after="0" w:line="0" w:lineRule="atLeast"/>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(2 – 2,8)</w:t>
            </w:r>
          </w:p>
        </w:tc>
        <w:tc>
          <w:tcPr>
            <w:tcW w:w="2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0" w:lineRule="atLeast"/>
              <w:jc w:val="center"/>
              <w:rPr>
                <w:rFonts w:eastAsia="Times New Roman" w:cs="Calibri"/>
                <w:color w:val="000000"/>
                <w:lang w:eastAsia="ru-RU"/>
              </w:rPr>
            </w:pPr>
            <w:r w:rsidRPr="003C11A1">
              <w:rPr>
                <w:rFonts w:ascii="Times New Roman" w:eastAsia="Times New Roman" w:hAnsi="Times New Roman"/>
                <w:color w:val="000000"/>
                <w:sz w:val="23"/>
                <w:szCs w:val="23"/>
                <w:lang w:eastAsia="ru-RU"/>
              </w:rPr>
              <w:t>&lt; 50%</w:t>
            </w:r>
          </w:p>
        </w:tc>
        <w:tc>
          <w:tcPr>
            <w:tcW w:w="99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0" w:lineRule="atLeast"/>
              <w:jc w:val="both"/>
              <w:rPr>
                <w:rFonts w:eastAsia="Times New Roman" w:cs="Calibri"/>
                <w:color w:val="000000"/>
                <w:lang w:eastAsia="ru-RU"/>
              </w:rPr>
            </w:pPr>
            <w:proofErr w:type="gramStart"/>
            <w:r w:rsidRPr="003C11A1">
              <w:rPr>
                <w:rFonts w:ascii="Times New Roman" w:eastAsia="Times New Roman" w:hAnsi="Times New Roman"/>
                <w:color w:val="000000"/>
                <w:sz w:val="23"/>
                <w:szCs w:val="23"/>
                <w:lang w:eastAsia="ru-RU"/>
              </w:rPr>
              <w:t>Нахождение плана в шахматной партии с большим трудом; знание эстетики и поэзии шахмат; плохое вооружение волшебной силой комбинации; недостаточное знание стратегии игры; умение небыстро и с ошибками играть с часами; знание психологии шахматиста; плохие атака и защита; недостаточные познания в миттельшпиле</w:t>
            </w:r>
            <w:r w:rsidR="00583435">
              <w:rPr>
                <w:rFonts w:ascii="Times New Roman" w:eastAsia="Times New Roman" w:hAnsi="Times New Roman"/>
                <w:color w:val="000000"/>
                <w:sz w:val="23"/>
                <w:szCs w:val="23"/>
                <w:lang w:eastAsia="ru-RU"/>
              </w:rPr>
              <w:t xml:space="preserve">, </w:t>
            </w:r>
            <w:r w:rsidR="00583435" w:rsidRPr="003C11A1">
              <w:rPr>
                <w:rFonts w:ascii="Times New Roman" w:eastAsia="Times New Roman" w:hAnsi="Times New Roman"/>
                <w:color w:val="000000"/>
                <w:sz w:val="23"/>
                <w:szCs w:val="23"/>
                <w:lang w:eastAsia="ru-RU"/>
              </w:rPr>
              <w:t>непонимание пешечной</w:t>
            </w:r>
            <w:r w:rsidR="00583435">
              <w:rPr>
                <w:rFonts w:ascii="Times New Roman" w:eastAsia="Times New Roman" w:hAnsi="Times New Roman"/>
                <w:color w:val="000000"/>
                <w:sz w:val="23"/>
                <w:szCs w:val="23"/>
                <w:lang w:eastAsia="ru-RU"/>
              </w:rPr>
              <w:t xml:space="preserve"> </w:t>
            </w:r>
            <w:r w:rsidR="00583435" w:rsidRPr="003C11A1">
              <w:rPr>
                <w:rFonts w:ascii="Times New Roman" w:eastAsia="Times New Roman" w:hAnsi="Times New Roman"/>
                <w:color w:val="000000"/>
                <w:sz w:val="23"/>
                <w:szCs w:val="23"/>
                <w:lang w:eastAsia="ru-RU"/>
              </w:rPr>
              <w:t>структуры и слабых полей; слабое проведение атаки пешечного меньшинства;</w:t>
            </w:r>
            <w:proofErr w:type="gramEnd"/>
            <w:r w:rsidR="00583435" w:rsidRPr="003C11A1">
              <w:rPr>
                <w:rFonts w:ascii="Times New Roman" w:eastAsia="Times New Roman" w:hAnsi="Times New Roman"/>
                <w:color w:val="000000"/>
                <w:sz w:val="23"/>
                <w:szCs w:val="23"/>
                <w:lang w:eastAsia="ru-RU"/>
              </w:rPr>
              <w:t xml:space="preserve"> неудовлетворительное расположение фигур на форпостах; непонимание полузакрытых, закрытых позиций и проблем центра; блестящая атака и защита; неуверенная игра при односторонних и разносторонних рокировках; плохое знание переходов из дебюта в миттельшпиль (середину игры) и основ тактического мастерства</w:t>
            </w:r>
          </w:p>
        </w:tc>
        <w:tc>
          <w:tcPr>
            <w:tcW w:w="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rPr>
                <w:rFonts w:ascii="Times New Roman" w:eastAsia="Times New Roman" w:hAnsi="Times New Roman"/>
                <w:sz w:val="1"/>
                <w:szCs w:val="24"/>
                <w:lang w:eastAsia="ru-RU"/>
              </w:rPr>
            </w:pPr>
          </w:p>
        </w:tc>
        <w:tc>
          <w:tcPr>
            <w:tcW w:w="2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11A1" w:rsidRPr="003C11A1" w:rsidRDefault="003C11A1" w:rsidP="003C11A1">
            <w:pPr>
              <w:spacing w:after="0" w:line="240" w:lineRule="auto"/>
              <w:rPr>
                <w:rFonts w:ascii="Times New Roman" w:eastAsia="Times New Roman" w:hAnsi="Times New Roman"/>
                <w:sz w:val="1"/>
                <w:szCs w:val="24"/>
                <w:lang w:eastAsia="ru-RU"/>
              </w:rPr>
            </w:pPr>
          </w:p>
        </w:tc>
      </w:tr>
    </w:tbl>
    <w:p w:rsidR="00257EC8" w:rsidRDefault="00257EC8" w:rsidP="00950C60">
      <w:pPr>
        <w:pStyle w:val="21"/>
        <w:spacing w:line="240" w:lineRule="auto"/>
        <w:ind w:firstLine="600"/>
        <w:rPr>
          <w:szCs w:val="28"/>
        </w:rPr>
        <w:sectPr w:rsidR="00257EC8" w:rsidSect="00257EC8">
          <w:pgSz w:w="16838" w:h="11906" w:orient="landscape"/>
          <w:pgMar w:top="851" w:right="851" w:bottom="1134" w:left="851" w:header="709" w:footer="709" w:gutter="0"/>
          <w:cols w:space="708"/>
          <w:docGrid w:linePitch="360"/>
        </w:sectPr>
      </w:pPr>
    </w:p>
    <w:p w:rsidR="00950C60" w:rsidRDefault="00950C60" w:rsidP="00E77BC5">
      <w:pPr>
        <w:pStyle w:val="a7"/>
        <w:shd w:val="clear" w:color="auto" w:fill="FFFFFF"/>
        <w:spacing w:before="0" w:beforeAutospacing="0" w:after="0" w:afterAutospacing="0"/>
        <w:ind w:firstLine="600"/>
        <w:jc w:val="center"/>
        <w:rPr>
          <w:b/>
          <w:bCs/>
          <w:color w:val="000000"/>
          <w:sz w:val="28"/>
          <w:szCs w:val="28"/>
        </w:rPr>
      </w:pPr>
      <w:r w:rsidRPr="00950C60">
        <w:rPr>
          <w:b/>
          <w:bCs/>
          <w:color w:val="000000"/>
          <w:sz w:val="28"/>
          <w:szCs w:val="28"/>
        </w:rPr>
        <w:lastRenderedPageBreak/>
        <w:t>2.4 Методический материал</w:t>
      </w:r>
    </w:p>
    <w:p w:rsidR="004B1482" w:rsidRPr="00950C60" w:rsidRDefault="004B1482" w:rsidP="00E77BC5">
      <w:pPr>
        <w:pStyle w:val="11"/>
        <w:spacing w:line="240" w:lineRule="auto"/>
        <w:ind w:firstLine="600"/>
        <w:rPr>
          <w:iCs/>
          <w:sz w:val="28"/>
          <w:szCs w:val="28"/>
          <w:u w:val="single"/>
        </w:rPr>
      </w:pPr>
      <w:r w:rsidRPr="00950C60">
        <w:rPr>
          <w:b/>
          <w:iCs/>
          <w:sz w:val="28"/>
          <w:szCs w:val="28"/>
          <w:u w:val="single"/>
        </w:rPr>
        <w:t>Принципы и подходы к организации деятельности на занятиях:</w:t>
      </w:r>
    </w:p>
    <w:p w:rsidR="004B1482" w:rsidRPr="00950C60" w:rsidRDefault="004B1482" w:rsidP="00E77BC5">
      <w:pPr>
        <w:pStyle w:val="11"/>
        <w:spacing w:line="240" w:lineRule="auto"/>
        <w:ind w:firstLine="600"/>
        <w:rPr>
          <w:sz w:val="28"/>
          <w:szCs w:val="28"/>
        </w:rPr>
      </w:pPr>
      <w:r w:rsidRPr="00950C60">
        <w:rPr>
          <w:sz w:val="28"/>
          <w:szCs w:val="28"/>
        </w:rPr>
        <w:t>В основе образовательной концепции объединения лежит личностно-ориентированный подход. Его основой является выявления уникальности, своеобразия каждого ребёнка, и развитие его.</w:t>
      </w:r>
    </w:p>
    <w:p w:rsidR="004B1482" w:rsidRPr="00950C60" w:rsidRDefault="004B1482" w:rsidP="00950C60">
      <w:pPr>
        <w:pStyle w:val="11"/>
        <w:spacing w:line="240" w:lineRule="auto"/>
        <w:ind w:firstLine="600"/>
        <w:rPr>
          <w:sz w:val="28"/>
          <w:szCs w:val="28"/>
          <w:u w:val="single"/>
        </w:rPr>
      </w:pPr>
      <w:r w:rsidRPr="00950C60">
        <w:rPr>
          <w:sz w:val="28"/>
          <w:szCs w:val="28"/>
          <w:u w:val="single"/>
        </w:rPr>
        <w:t>Основными принципами деятельности объединения являются:</w:t>
      </w:r>
    </w:p>
    <w:p w:rsidR="004B1482" w:rsidRPr="00950C60" w:rsidRDefault="004B1482" w:rsidP="00950C60">
      <w:pPr>
        <w:pStyle w:val="11"/>
        <w:numPr>
          <w:ilvl w:val="0"/>
          <w:numId w:val="2"/>
        </w:numPr>
        <w:tabs>
          <w:tab w:val="clear" w:pos="720"/>
        </w:tabs>
        <w:spacing w:line="240" w:lineRule="auto"/>
        <w:ind w:left="0"/>
        <w:rPr>
          <w:sz w:val="28"/>
          <w:szCs w:val="28"/>
        </w:rPr>
      </w:pPr>
      <w:r w:rsidRPr="00950C60">
        <w:rPr>
          <w:sz w:val="28"/>
          <w:szCs w:val="28"/>
        </w:rPr>
        <w:t>Принцип гуманизма</w:t>
      </w:r>
      <w:r w:rsidRPr="00950C60">
        <w:rPr>
          <w:noProof/>
          <w:sz w:val="28"/>
          <w:szCs w:val="28"/>
        </w:rPr>
        <w:t xml:space="preserve"> -</w:t>
      </w:r>
      <w:r w:rsidRPr="00950C60">
        <w:rPr>
          <w:sz w:val="28"/>
          <w:szCs w:val="28"/>
        </w:rPr>
        <w:t xml:space="preserve"> уважение достоинства и прав кружковцев, педагога и родителей, забота о создании благоприятных условий для образования</w:t>
      </w:r>
    </w:p>
    <w:p w:rsidR="004B1482" w:rsidRPr="00950C60" w:rsidRDefault="004B1482" w:rsidP="00950C60">
      <w:pPr>
        <w:pStyle w:val="11"/>
        <w:numPr>
          <w:ilvl w:val="0"/>
          <w:numId w:val="2"/>
        </w:numPr>
        <w:tabs>
          <w:tab w:val="clear" w:pos="720"/>
        </w:tabs>
        <w:spacing w:line="240" w:lineRule="auto"/>
        <w:ind w:left="0"/>
        <w:rPr>
          <w:sz w:val="28"/>
          <w:szCs w:val="28"/>
        </w:rPr>
      </w:pPr>
      <w:r w:rsidRPr="00950C60">
        <w:rPr>
          <w:sz w:val="28"/>
          <w:szCs w:val="28"/>
        </w:rPr>
        <w:t>Принцип индивидуализации и дифференциации обучения</w:t>
      </w:r>
      <w:r w:rsidRPr="00950C60">
        <w:rPr>
          <w:noProof/>
          <w:sz w:val="28"/>
          <w:szCs w:val="28"/>
        </w:rPr>
        <w:t xml:space="preserve"> -</w:t>
      </w:r>
      <w:r w:rsidRPr="00950C60">
        <w:rPr>
          <w:sz w:val="28"/>
          <w:szCs w:val="28"/>
        </w:rPr>
        <w:t xml:space="preserve"> развитие ребёнка в соответствии со склонностями, интересами и возможностями.</w:t>
      </w:r>
    </w:p>
    <w:p w:rsidR="004B1482" w:rsidRPr="00950C60" w:rsidRDefault="004B1482" w:rsidP="00950C60">
      <w:pPr>
        <w:pStyle w:val="11"/>
        <w:numPr>
          <w:ilvl w:val="0"/>
          <w:numId w:val="2"/>
        </w:numPr>
        <w:tabs>
          <w:tab w:val="clear" w:pos="720"/>
        </w:tabs>
        <w:spacing w:line="240" w:lineRule="auto"/>
        <w:ind w:left="0"/>
        <w:rPr>
          <w:sz w:val="28"/>
          <w:szCs w:val="28"/>
        </w:rPr>
      </w:pPr>
      <w:r w:rsidRPr="00950C60">
        <w:rPr>
          <w:sz w:val="28"/>
          <w:szCs w:val="28"/>
        </w:rPr>
        <w:t>Принцип выбора собственной развивающей траектории</w:t>
      </w:r>
      <w:r w:rsidRPr="00950C60">
        <w:rPr>
          <w:noProof/>
          <w:sz w:val="28"/>
          <w:szCs w:val="28"/>
        </w:rPr>
        <w:t xml:space="preserve"> -</w:t>
      </w:r>
      <w:r w:rsidRPr="00950C60">
        <w:rPr>
          <w:sz w:val="28"/>
          <w:szCs w:val="28"/>
        </w:rPr>
        <w:t xml:space="preserve"> свобода выбора содержания, методов, форм занятий.</w:t>
      </w:r>
    </w:p>
    <w:p w:rsidR="004B1482" w:rsidRPr="00950C60" w:rsidRDefault="004B1482" w:rsidP="00950C60">
      <w:pPr>
        <w:pStyle w:val="11"/>
        <w:numPr>
          <w:ilvl w:val="0"/>
          <w:numId w:val="2"/>
        </w:numPr>
        <w:tabs>
          <w:tab w:val="clear" w:pos="720"/>
        </w:tabs>
        <w:spacing w:line="240" w:lineRule="auto"/>
        <w:ind w:left="0"/>
        <w:rPr>
          <w:sz w:val="28"/>
          <w:szCs w:val="28"/>
        </w:rPr>
      </w:pPr>
      <w:r w:rsidRPr="00950C60">
        <w:rPr>
          <w:sz w:val="28"/>
          <w:szCs w:val="28"/>
        </w:rPr>
        <w:t>Принцип ценностной ориентации</w:t>
      </w:r>
      <w:r w:rsidRPr="00950C60">
        <w:rPr>
          <w:noProof/>
          <w:sz w:val="28"/>
          <w:szCs w:val="28"/>
        </w:rPr>
        <w:t xml:space="preserve"> -</w:t>
      </w:r>
      <w:r w:rsidRPr="00950C60">
        <w:rPr>
          <w:sz w:val="28"/>
          <w:szCs w:val="28"/>
        </w:rPr>
        <w:t xml:space="preserve"> высшей ценностью являются кружковцы. Каждому ребёнку обеспечивается реализация его способностей в умении и творчестве. </w:t>
      </w:r>
    </w:p>
    <w:p w:rsidR="004B1482" w:rsidRPr="00950C60" w:rsidRDefault="004B1482" w:rsidP="00950C60">
      <w:pPr>
        <w:pStyle w:val="11"/>
        <w:numPr>
          <w:ilvl w:val="0"/>
          <w:numId w:val="2"/>
        </w:numPr>
        <w:tabs>
          <w:tab w:val="clear" w:pos="720"/>
        </w:tabs>
        <w:spacing w:line="240" w:lineRule="auto"/>
        <w:ind w:left="0"/>
        <w:rPr>
          <w:b/>
          <w:i/>
          <w:sz w:val="28"/>
          <w:szCs w:val="28"/>
        </w:rPr>
      </w:pPr>
      <w:r w:rsidRPr="00950C60">
        <w:rPr>
          <w:sz w:val="28"/>
          <w:szCs w:val="28"/>
        </w:rPr>
        <w:t xml:space="preserve">Принцип </w:t>
      </w:r>
      <w:proofErr w:type="spellStart"/>
      <w:r w:rsidRPr="00950C60">
        <w:rPr>
          <w:sz w:val="28"/>
          <w:szCs w:val="28"/>
        </w:rPr>
        <w:t>деятельностного</w:t>
      </w:r>
      <w:proofErr w:type="spellEnd"/>
      <w:r w:rsidRPr="00950C60">
        <w:rPr>
          <w:sz w:val="28"/>
          <w:szCs w:val="28"/>
        </w:rPr>
        <w:t xml:space="preserve"> подхода</w:t>
      </w:r>
      <w:r w:rsidRPr="00950C60">
        <w:rPr>
          <w:noProof/>
          <w:sz w:val="28"/>
          <w:szCs w:val="28"/>
        </w:rPr>
        <w:t xml:space="preserve"> -</w:t>
      </w:r>
      <w:r w:rsidRPr="00950C60">
        <w:rPr>
          <w:sz w:val="28"/>
          <w:szCs w:val="28"/>
        </w:rPr>
        <w:t xml:space="preserve"> в процессе дея</w:t>
      </w:r>
      <w:r w:rsidR="00E77BC5">
        <w:rPr>
          <w:sz w:val="28"/>
          <w:szCs w:val="28"/>
        </w:rPr>
        <w:t xml:space="preserve">тельности происходит развитие от простого к </w:t>
      </w:r>
      <w:proofErr w:type="gramStart"/>
      <w:r w:rsidR="00E77BC5">
        <w:rPr>
          <w:sz w:val="28"/>
          <w:szCs w:val="28"/>
        </w:rPr>
        <w:t>сложному</w:t>
      </w:r>
      <w:proofErr w:type="gramEnd"/>
      <w:r w:rsidR="00E77BC5">
        <w:rPr>
          <w:sz w:val="28"/>
          <w:szCs w:val="28"/>
        </w:rPr>
        <w:t xml:space="preserve"> (репродуктивный, </w:t>
      </w:r>
      <w:r w:rsidRPr="00950C60">
        <w:rPr>
          <w:sz w:val="28"/>
          <w:szCs w:val="28"/>
        </w:rPr>
        <w:t>поисковый, исследовательский).</w:t>
      </w:r>
    </w:p>
    <w:p w:rsidR="004B1482" w:rsidRPr="00950C60" w:rsidRDefault="004B1482" w:rsidP="00950C60">
      <w:pPr>
        <w:pStyle w:val="11"/>
        <w:spacing w:line="240" w:lineRule="auto"/>
        <w:ind w:firstLine="600"/>
        <w:rPr>
          <w:sz w:val="28"/>
          <w:szCs w:val="28"/>
        </w:rPr>
      </w:pPr>
    </w:p>
    <w:p w:rsidR="004B1482" w:rsidRPr="00950C60" w:rsidRDefault="004B1482" w:rsidP="00950C60">
      <w:pPr>
        <w:pStyle w:val="11"/>
        <w:spacing w:line="240" w:lineRule="auto"/>
        <w:ind w:firstLine="600"/>
        <w:rPr>
          <w:sz w:val="28"/>
          <w:szCs w:val="28"/>
        </w:rPr>
      </w:pPr>
      <w:r w:rsidRPr="00950C60">
        <w:rPr>
          <w:b/>
          <w:bCs/>
          <w:sz w:val="28"/>
          <w:szCs w:val="28"/>
          <w:u w:val="single"/>
        </w:rPr>
        <w:t>Особенности содержания.</w:t>
      </w:r>
      <w:r w:rsidRPr="00950C60">
        <w:rPr>
          <w:sz w:val="28"/>
          <w:szCs w:val="28"/>
        </w:rPr>
        <w:t xml:space="preserve"> В программу включено большое количество игр, заданий и упражнений это позволяет развивать детей, учитывая их возрастные особенности. Одни и те же игры, упражнения применяются к детям разного возраста и уровня развития, но с изменением условий или уровня сложности, выполняя которые дети отрабатывают навыки своего уровня и решают свои задачи развития.</w:t>
      </w:r>
    </w:p>
    <w:p w:rsidR="004B1482" w:rsidRPr="00950C60" w:rsidRDefault="004B1482" w:rsidP="00950C60">
      <w:pPr>
        <w:pStyle w:val="11"/>
        <w:spacing w:line="240" w:lineRule="auto"/>
        <w:ind w:firstLine="600"/>
        <w:rPr>
          <w:sz w:val="28"/>
          <w:szCs w:val="28"/>
        </w:rPr>
      </w:pPr>
      <w:r w:rsidRPr="00950C60">
        <w:rPr>
          <w:sz w:val="28"/>
          <w:szCs w:val="28"/>
        </w:rPr>
        <w:t>Первый год</w:t>
      </w:r>
      <w:r w:rsidRPr="00950C60">
        <w:rPr>
          <w:noProof/>
          <w:sz w:val="28"/>
          <w:szCs w:val="28"/>
        </w:rPr>
        <w:t xml:space="preserve"> –</w:t>
      </w:r>
      <w:r w:rsidRPr="00950C60">
        <w:rPr>
          <w:sz w:val="28"/>
          <w:szCs w:val="28"/>
        </w:rPr>
        <w:t xml:space="preserve"> «пробуждение» интересов к шахматной игре. Все знания и навыки приобретаются в процессе развивающих игр, которые позволяют не только развивать (память, внимание, мышление), но и получать теоретическую подготовку по основам шахматной игры и определённые практические навыки ведения шахматной партии, решения задач, использования шахматной нотации. В это время дети совместно с педагогом ищут и анализируют свои ошибки и новые пути решения.</w:t>
      </w:r>
    </w:p>
    <w:p w:rsidR="004B1482" w:rsidRPr="00950C60" w:rsidRDefault="004B1482" w:rsidP="00950C60">
      <w:pPr>
        <w:pStyle w:val="11"/>
        <w:spacing w:line="240" w:lineRule="auto"/>
        <w:ind w:firstLine="600"/>
        <w:rPr>
          <w:sz w:val="28"/>
          <w:szCs w:val="28"/>
        </w:rPr>
      </w:pPr>
      <w:r w:rsidRPr="00950C60">
        <w:rPr>
          <w:sz w:val="28"/>
          <w:szCs w:val="28"/>
        </w:rPr>
        <w:t>На второй год развития - основной упор ставится на отработку самостоятельности (очень много материала просматривается, решается, анализируется самими воспитанниками). Педагог на данном этапе отслеживает эмоциональное состояние ребёнка (через беседы, наблюдения, анализ проделанной работы воспитанником) и в зависимости от этого подбирает материал (где нужно и индивидуальный). Дети на этом уровне развития задачи решают без озвучивания темы, ловушки. Они сами должна найти идею, тему у задачи, решить её, доказать преимущество своего решения. А также выбирают и отрабатывают свою тактику ведения игры и дебютный репертуар.</w:t>
      </w:r>
    </w:p>
    <w:p w:rsidR="004B1482" w:rsidRPr="00950C60" w:rsidRDefault="004B1482" w:rsidP="00950C60">
      <w:pPr>
        <w:pStyle w:val="11"/>
        <w:spacing w:line="240" w:lineRule="auto"/>
        <w:ind w:firstLine="600"/>
        <w:rPr>
          <w:sz w:val="28"/>
          <w:szCs w:val="28"/>
        </w:rPr>
      </w:pPr>
      <w:proofErr w:type="gramStart"/>
      <w:r w:rsidRPr="00950C60">
        <w:rPr>
          <w:sz w:val="28"/>
          <w:szCs w:val="28"/>
        </w:rPr>
        <w:t>Программа предусматривает работу с детьми на занятиях, организацию турниров между детьми, поездки на соревнования (по быстрым шахматам, турниры:</w:t>
      </w:r>
      <w:proofErr w:type="gramEnd"/>
      <w:r w:rsidRPr="00950C60">
        <w:rPr>
          <w:sz w:val="28"/>
          <w:szCs w:val="28"/>
        </w:rPr>
        <w:t xml:space="preserve"> </w:t>
      </w:r>
      <w:proofErr w:type="gramStart"/>
      <w:r w:rsidRPr="00950C60">
        <w:rPr>
          <w:sz w:val="28"/>
          <w:szCs w:val="28"/>
        </w:rPr>
        <w:t>«Белая ладья»).</w:t>
      </w:r>
      <w:proofErr w:type="gramEnd"/>
      <w:r w:rsidRPr="00950C60">
        <w:rPr>
          <w:sz w:val="28"/>
          <w:szCs w:val="28"/>
        </w:rPr>
        <w:t xml:space="preserve"> Хотелось бы отметить</w:t>
      </w:r>
      <w:r w:rsidRPr="00950C60">
        <w:rPr>
          <w:noProof/>
          <w:sz w:val="28"/>
          <w:szCs w:val="28"/>
        </w:rPr>
        <w:t>,</w:t>
      </w:r>
      <w:r w:rsidRPr="00950C60">
        <w:rPr>
          <w:sz w:val="28"/>
          <w:szCs w:val="28"/>
        </w:rPr>
        <w:t xml:space="preserve"> что проведение турниров и выезд на соревнования играют большую роль в развитии произвольности у детей. После таких мероприятий воспитанники становятся внимательнее: осознанно </w:t>
      </w:r>
      <w:r w:rsidRPr="00950C60">
        <w:rPr>
          <w:sz w:val="28"/>
          <w:szCs w:val="28"/>
        </w:rPr>
        <w:lastRenderedPageBreak/>
        <w:t>делают выводы, предположения, воздерживаются от поспешных ходов, выводов. Поэтому турнирная практика проводится с целью повышения произвольности и осознания своей деятельности в шахматной игре, а затем и в других ситуациях.</w:t>
      </w:r>
    </w:p>
    <w:p w:rsidR="004B1482" w:rsidRPr="00950C60" w:rsidRDefault="004B1482" w:rsidP="00950C60">
      <w:pPr>
        <w:pStyle w:val="a7"/>
        <w:spacing w:before="0" w:beforeAutospacing="0" w:after="0" w:afterAutospacing="0"/>
        <w:ind w:firstLine="860"/>
        <w:jc w:val="both"/>
        <w:rPr>
          <w:sz w:val="28"/>
          <w:szCs w:val="28"/>
          <w:shd w:val="clear" w:color="auto" w:fill="FFFFFF"/>
        </w:rPr>
      </w:pPr>
      <w:r w:rsidRPr="00950C60">
        <w:rPr>
          <w:b/>
          <w:bCs/>
          <w:sz w:val="28"/>
          <w:szCs w:val="28"/>
          <w:u w:val="single"/>
          <w:shd w:val="clear" w:color="auto" w:fill="FFFFFF"/>
        </w:rPr>
        <w:t>Основные формы и методы.</w:t>
      </w:r>
      <w:r w:rsidRPr="00950C60">
        <w:rPr>
          <w:sz w:val="28"/>
          <w:szCs w:val="28"/>
          <w:shd w:val="clear" w:color="auto" w:fill="FFFFFF"/>
        </w:rPr>
        <w:t xml:space="preserve"> 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w:t>
      </w:r>
      <w:r w:rsidRPr="00950C60">
        <w:rPr>
          <w:sz w:val="28"/>
          <w:szCs w:val="28"/>
          <w:shd w:val="clear" w:color="auto" w:fill="FFFFFF"/>
        </w:rPr>
        <w:softHyphen/>
        <w:t>щих, зачастую, отказ от общепринятых стереотипов.</w:t>
      </w:r>
    </w:p>
    <w:p w:rsidR="004B1482" w:rsidRPr="00950C60" w:rsidRDefault="004B1482" w:rsidP="00950C60">
      <w:pPr>
        <w:pStyle w:val="a7"/>
        <w:spacing w:before="0" w:beforeAutospacing="0" w:after="0" w:afterAutospacing="0"/>
        <w:ind w:firstLine="360"/>
        <w:jc w:val="both"/>
        <w:rPr>
          <w:color w:val="000000"/>
          <w:sz w:val="28"/>
          <w:szCs w:val="28"/>
          <w:shd w:val="clear" w:color="auto" w:fill="FFFFFF"/>
        </w:rPr>
      </w:pPr>
      <w:r w:rsidRPr="00950C60">
        <w:rPr>
          <w:sz w:val="28"/>
          <w:szCs w:val="28"/>
        </w:rPr>
        <w:t>На занятиях используются объяснительно-иллюстративный, репродуктивный, проблемный, частично-поисковый методы. Все упомянутые методы применяются на разных уровнях развития, с разной частотой. Так объяснительно-иллюстративный и репродуктивный метод применяется больше на первом году. Проблемный, частично-поисковый методы используются чаще на</w:t>
      </w:r>
      <w:r w:rsidRPr="00950C60">
        <w:rPr>
          <w:noProof/>
          <w:sz w:val="28"/>
          <w:szCs w:val="28"/>
        </w:rPr>
        <w:t xml:space="preserve"> 2</w:t>
      </w:r>
      <w:r w:rsidRPr="00950C60">
        <w:rPr>
          <w:sz w:val="28"/>
          <w:szCs w:val="28"/>
        </w:rPr>
        <w:t xml:space="preserve"> этапе развития, где воспитанники решают задачи на нахождение выигрышной комбинации, ничьей (на этом этапе детям не даётся тема, ловушка, с помощью которой они должны найти выигрыш, либо ничью). </w:t>
      </w:r>
      <w:r w:rsidRPr="00950C60">
        <w:rPr>
          <w:color w:val="000000"/>
          <w:sz w:val="28"/>
          <w:szCs w:val="28"/>
          <w:shd w:val="clear" w:color="auto" w:fill="FFFFFF"/>
        </w:rPr>
        <w:t>Разбор партий мастеров разных направлений, творческое их осмысление помогает ребенку выработать свой собственный подход к игре. Использование этих методов предусматривает, прежде всего, обеспечение самостоятельности детей в поисках решения самых разнообразных задач.</w:t>
      </w:r>
    </w:p>
    <w:p w:rsidR="004B1482" w:rsidRPr="00950C60" w:rsidRDefault="004B1482" w:rsidP="00950C60">
      <w:pPr>
        <w:pStyle w:val="11"/>
        <w:spacing w:line="240" w:lineRule="auto"/>
        <w:ind w:firstLine="600"/>
        <w:rPr>
          <w:color w:val="FF0000"/>
          <w:sz w:val="28"/>
          <w:szCs w:val="28"/>
        </w:rPr>
      </w:pPr>
      <w:r w:rsidRPr="00950C60">
        <w:rPr>
          <w:sz w:val="28"/>
          <w:szCs w:val="28"/>
        </w:rPr>
        <w:t>Формы организации познавательной деятельности индивидуальные и групповые. Использование индивидуальной формы происходит чаще в первый год обучения. В первый год обучения ребёнок при помощи педагога учится самостоятельной работе. На втором приучается самостоятельности при помощи работы с подгруппой, и, используя все свои умения и уровень развития, ребёнок самостоятельно или в своей подгруппе выполняет творческую деятельность. Проведение занятий по подгруппам позволяет не только выполнять программные задания и упражнения, но и развивает коммуникативные способности (задания на нахождение решений совместно, оказание помощи в решении задач</w:t>
      </w:r>
      <w:r w:rsidRPr="00950C60">
        <w:rPr>
          <w:noProof/>
          <w:sz w:val="28"/>
          <w:szCs w:val="28"/>
        </w:rPr>
        <w:t>).</w:t>
      </w:r>
    </w:p>
    <w:p w:rsidR="004B1482" w:rsidRPr="00950C60" w:rsidRDefault="004B1482" w:rsidP="00950C60">
      <w:pPr>
        <w:pStyle w:val="11"/>
        <w:spacing w:line="240" w:lineRule="auto"/>
        <w:ind w:firstLine="600"/>
        <w:rPr>
          <w:b/>
          <w:i/>
          <w:sz w:val="28"/>
          <w:szCs w:val="28"/>
          <w:u w:val="single"/>
        </w:rPr>
      </w:pPr>
    </w:p>
    <w:p w:rsidR="00623919" w:rsidRPr="00950C60" w:rsidRDefault="00950C60" w:rsidP="00950C60">
      <w:pPr>
        <w:spacing w:after="0" w:line="240" w:lineRule="auto"/>
        <w:jc w:val="center"/>
        <w:rPr>
          <w:rFonts w:ascii="Times New Roman" w:hAnsi="Times New Roman"/>
          <w:b/>
          <w:color w:val="FF0000"/>
          <w:sz w:val="28"/>
          <w:szCs w:val="28"/>
        </w:rPr>
      </w:pPr>
      <w:r w:rsidRPr="00950C60">
        <w:rPr>
          <w:rFonts w:ascii="Times New Roman" w:hAnsi="Times New Roman"/>
          <w:b/>
          <w:sz w:val="28"/>
          <w:szCs w:val="28"/>
        </w:rPr>
        <w:t xml:space="preserve">2.5. </w:t>
      </w:r>
      <w:r w:rsidR="00623919" w:rsidRPr="00950C60">
        <w:rPr>
          <w:rFonts w:ascii="Times New Roman" w:hAnsi="Times New Roman"/>
          <w:b/>
          <w:sz w:val="28"/>
          <w:szCs w:val="28"/>
        </w:rPr>
        <w:t>Список использованной литературы.</w:t>
      </w:r>
    </w:p>
    <w:p w:rsidR="00623919" w:rsidRPr="00950C60" w:rsidRDefault="00623919" w:rsidP="00950C60">
      <w:pPr>
        <w:numPr>
          <w:ilvl w:val="0"/>
          <w:numId w:val="14"/>
        </w:numPr>
        <w:spacing w:after="0" w:line="240" w:lineRule="auto"/>
        <w:ind w:left="0"/>
        <w:jc w:val="both"/>
        <w:rPr>
          <w:rFonts w:ascii="Times New Roman" w:hAnsi="Times New Roman"/>
          <w:sz w:val="28"/>
          <w:szCs w:val="28"/>
        </w:rPr>
      </w:pPr>
      <w:r w:rsidRPr="00950C60">
        <w:rPr>
          <w:rFonts w:ascii="Times New Roman" w:hAnsi="Times New Roman"/>
          <w:sz w:val="28"/>
          <w:szCs w:val="28"/>
        </w:rPr>
        <w:t>Алехин</w:t>
      </w:r>
      <w:r w:rsidR="009C132C">
        <w:rPr>
          <w:rFonts w:ascii="Times New Roman" w:hAnsi="Times New Roman"/>
          <w:sz w:val="28"/>
          <w:szCs w:val="28"/>
        </w:rPr>
        <w:t>,</w:t>
      </w:r>
      <w:r w:rsidRPr="00950C60">
        <w:rPr>
          <w:rFonts w:ascii="Times New Roman" w:hAnsi="Times New Roman"/>
          <w:sz w:val="28"/>
          <w:szCs w:val="28"/>
        </w:rPr>
        <w:t xml:space="preserve"> А. А. На пути к высшим шахматным достижениям. – М.: </w:t>
      </w:r>
      <w:proofErr w:type="spellStart"/>
      <w:r w:rsidRPr="00950C60">
        <w:rPr>
          <w:rFonts w:ascii="Times New Roman" w:hAnsi="Times New Roman"/>
          <w:sz w:val="28"/>
          <w:szCs w:val="28"/>
        </w:rPr>
        <w:t>ФиС</w:t>
      </w:r>
      <w:proofErr w:type="spellEnd"/>
      <w:r w:rsidRPr="00950C60">
        <w:rPr>
          <w:rFonts w:ascii="Times New Roman" w:hAnsi="Times New Roman"/>
          <w:sz w:val="28"/>
          <w:szCs w:val="28"/>
        </w:rPr>
        <w:t>, 1991.</w:t>
      </w:r>
    </w:p>
    <w:p w:rsidR="00623919" w:rsidRPr="00950C60" w:rsidRDefault="00623919" w:rsidP="00950C60">
      <w:pPr>
        <w:numPr>
          <w:ilvl w:val="0"/>
          <w:numId w:val="14"/>
        </w:numPr>
        <w:spacing w:after="0" w:line="240" w:lineRule="auto"/>
        <w:ind w:left="0"/>
        <w:jc w:val="both"/>
        <w:rPr>
          <w:rFonts w:ascii="Times New Roman" w:hAnsi="Times New Roman"/>
          <w:sz w:val="28"/>
          <w:szCs w:val="28"/>
        </w:rPr>
      </w:pPr>
      <w:r w:rsidRPr="00950C60">
        <w:rPr>
          <w:rFonts w:ascii="Times New Roman" w:hAnsi="Times New Roman"/>
          <w:sz w:val="28"/>
          <w:szCs w:val="28"/>
        </w:rPr>
        <w:t>Ботвинник</w:t>
      </w:r>
      <w:r w:rsidR="009C132C">
        <w:rPr>
          <w:rFonts w:ascii="Times New Roman" w:hAnsi="Times New Roman"/>
          <w:sz w:val="28"/>
          <w:szCs w:val="28"/>
        </w:rPr>
        <w:t>,</w:t>
      </w:r>
      <w:r w:rsidRPr="00950C60">
        <w:rPr>
          <w:rFonts w:ascii="Times New Roman" w:hAnsi="Times New Roman"/>
          <w:sz w:val="28"/>
          <w:szCs w:val="28"/>
        </w:rPr>
        <w:t xml:space="preserve"> М. М. Аналитические и критические работы 1942-1956 гг. – М.: </w:t>
      </w:r>
      <w:proofErr w:type="spellStart"/>
      <w:r w:rsidRPr="00950C60">
        <w:rPr>
          <w:rFonts w:ascii="Times New Roman" w:hAnsi="Times New Roman"/>
          <w:sz w:val="28"/>
          <w:szCs w:val="28"/>
        </w:rPr>
        <w:t>ФиС</w:t>
      </w:r>
      <w:proofErr w:type="spellEnd"/>
      <w:r w:rsidRPr="00950C60">
        <w:rPr>
          <w:rFonts w:ascii="Times New Roman" w:hAnsi="Times New Roman"/>
          <w:sz w:val="28"/>
          <w:szCs w:val="28"/>
        </w:rPr>
        <w:t>, 1985.</w:t>
      </w:r>
    </w:p>
    <w:p w:rsidR="00623919" w:rsidRPr="00950C60" w:rsidRDefault="00623919" w:rsidP="00950C60">
      <w:pPr>
        <w:numPr>
          <w:ilvl w:val="0"/>
          <w:numId w:val="14"/>
        </w:numPr>
        <w:spacing w:after="0" w:line="240" w:lineRule="auto"/>
        <w:ind w:left="0"/>
        <w:jc w:val="both"/>
        <w:rPr>
          <w:rFonts w:ascii="Times New Roman" w:hAnsi="Times New Roman"/>
          <w:sz w:val="28"/>
          <w:szCs w:val="28"/>
        </w:rPr>
      </w:pPr>
      <w:r w:rsidRPr="00950C60">
        <w:rPr>
          <w:rFonts w:ascii="Times New Roman" w:hAnsi="Times New Roman"/>
          <w:sz w:val="28"/>
          <w:szCs w:val="28"/>
        </w:rPr>
        <w:t>Голенищев</w:t>
      </w:r>
      <w:r w:rsidR="009C132C">
        <w:rPr>
          <w:rFonts w:ascii="Times New Roman" w:hAnsi="Times New Roman"/>
          <w:sz w:val="28"/>
          <w:szCs w:val="28"/>
        </w:rPr>
        <w:t>,</w:t>
      </w:r>
      <w:r w:rsidRPr="00950C60">
        <w:rPr>
          <w:rFonts w:ascii="Times New Roman" w:hAnsi="Times New Roman"/>
          <w:sz w:val="28"/>
          <w:szCs w:val="28"/>
        </w:rPr>
        <w:t xml:space="preserve"> В. Программа подготовки юн</w:t>
      </w:r>
      <w:r w:rsidR="00281951">
        <w:rPr>
          <w:rFonts w:ascii="Times New Roman" w:hAnsi="Times New Roman"/>
          <w:sz w:val="28"/>
          <w:szCs w:val="28"/>
        </w:rPr>
        <w:t xml:space="preserve">ых шахматистов 1-го разряда. – </w:t>
      </w:r>
      <w:r w:rsidRPr="00950C60">
        <w:rPr>
          <w:rFonts w:ascii="Times New Roman" w:hAnsi="Times New Roman"/>
          <w:sz w:val="28"/>
          <w:szCs w:val="28"/>
        </w:rPr>
        <w:t>М.: Изд-во Всероссийского шахматного клуба, 1974.</w:t>
      </w:r>
    </w:p>
    <w:p w:rsidR="00623919" w:rsidRPr="00950C60" w:rsidRDefault="00623919" w:rsidP="00950C60">
      <w:pPr>
        <w:numPr>
          <w:ilvl w:val="0"/>
          <w:numId w:val="14"/>
        </w:numPr>
        <w:spacing w:after="0" w:line="240" w:lineRule="auto"/>
        <w:ind w:left="0"/>
        <w:jc w:val="both"/>
        <w:rPr>
          <w:rFonts w:ascii="Times New Roman" w:hAnsi="Times New Roman"/>
          <w:sz w:val="28"/>
          <w:szCs w:val="28"/>
        </w:rPr>
      </w:pPr>
      <w:r w:rsidRPr="00950C60">
        <w:rPr>
          <w:rFonts w:ascii="Times New Roman" w:hAnsi="Times New Roman"/>
          <w:sz w:val="28"/>
          <w:szCs w:val="28"/>
        </w:rPr>
        <w:t>Дроздов</w:t>
      </w:r>
      <w:r w:rsidR="009C132C">
        <w:rPr>
          <w:rFonts w:ascii="Times New Roman" w:hAnsi="Times New Roman"/>
          <w:sz w:val="28"/>
          <w:szCs w:val="28"/>
        </w:rPr>
        <w:t>,</w:t>
      </w:r>
      <w:r w:rsidRPr="00950C60">
        <w:rPr>
          <w:rFonts w:ascii="Times New Roman" w:hAnsi="Times New Roman"/>
          <w:sz w:val="28"/>
          <w:szCs w:val="28"/>
        </w:rPr>
        <w:t xml:space="preserve"> М</w:t>
      </w:r>
      <w:r w:rsidR="009C132C">
        <w:rPr>
          <w:rFonts w:ascii="Times New Roman" w:hAnsi="Times New Roman"/>
          <w:sz w:val="28"/>
          <w:szCs w:val="28"/>
        </w:rPr>
        <w:t xml:space="preserve">., </w:t>
      </w:r>
      <w:proofErr w:type="spellStart"/>
      <w:r w:rsidR="009C132C">
        <w:rPr>
          <w:rFonts w:ascii="Times New Roman" w:hAnsi="Times New Roman"/>
          <w:sz w:val="28"/>
          <w:szCs w:val="28"/>
        </w:rPr>
        <w:t>Калёнов</w:t>
      </w:r>
      <w:proofErr w:type="spellEnd"/>
      <w:r w:rsidR="009C132C">
        <w:rPr>
          <w:rFonts w:ascii="Times New Roman" w:hAnsi="Times New Roman"/>
          <w:sz w:val="28"/>
          <w:szCs w:val="28"/>
        </w:rPr>
        <w:t xml:space="preserve"> А.</w:t>
      </w:r>
      <w:r w:rsidRPr="00950C60">
        <w:rPr>
          <w:rFonts w:ascii="Times New Roman" w:hAnsi="Times New Roman"/>
          <w:sz w:val="28"/>
          <w:szCs w:val="28"/>
        </w:rPr>
        <w:t xml:space="preserve"> Черныш М. Таинствен</w:t>
      </w:r>
      <w:r w:rsidR="00281951">
        <w:rPr>
          <w:rFonts w:ascii="Times New Roman" w:hAnsi="Times New Roman"/>
          <w:sz w:val="28"/>
          <w:szCs w:val="28"/>
        </w:rPr>
        <w:t xml:space="preserve">ный Карлсбад. – </w:t>
      </w:r>
      <w:r w:rsidRPr="00950C60">
        <w:rPr>
          <w:rFonts w:ascii="Times New Roman" w:hAnsi="Times New Roman"/>
          <w:sz w:val="28"/>
          <w:szCs w:val="28"/>
        </w:rPr>
        <w:t xml:space="preserve">М.: СК </w:t>
      </w:r>
      <w:proofErr w:type="spellStart"/>
      <w:r w:rsidRPr="00950C60">
        <w:rPr>
          <w:rFonts w:ascii="Times New Roman" w:hAnsi="Times New Roman"/>
          <w:sz w:val="28"/>
          <w:szCs w:val="28"/>
        </w:rPr>
        <w:t>Гардэ</w:t>
      </w:r>
      <w:proofErr w:type="spellEnd"/>
      <w:r w:rsidRPr="00950C60">
        <w:rPr>
          <w:rFonts w:ascii="Times New Roman" w:hAnsi="Times New Roman"/>
          <w:sz w:val="28"/>
          <w:szCs w:val="28"/>
        </w:rPr>
        <w:t>,</w:t>
      </w:r>
      <w:r w:rsidR="00281951">
        <w:rPr>
          <w:rFonts w:ascii="Times New Roman" w:hAnsi="Times New Roman"/>
          <w:sz w:val="28"/>
          <w:szCs w:val="28"/>
        </w:rPr>
        <w:t xml:space="preserve"> </w:t>
      </w:r>
      <w:r w:rsidRPr="00950C60">
        <w:rPr>
          <w:rFonts w:ascii="Times New Roman" w:hAnsi="Times New Roman"/>
          <w:sz w:val="28"/>
          <w:szCs w:val="28"/>
        </w:rPr>
        <w:t>2000.</w:t>
      </w:r>
    </w:p>
    <w:p w:rsidR="00623919" w:rsidRPr="00950C60" w:rsidRDefault="00623919" w:rsidP="00950C60">
      <w:pPr>
        <w:numPr>
          <w:ilvl w:val="0"/>
          <w:numId w:val="14"/>
        </w:numPr>
        <w:spacing w:after="0" w:line="240" w:lineRule="auto"/>
        <w:ind w:left="0"/>
        <w:jc w:val="both"/>
        <w:rPr>
          <w:rFonts w:ascii="Times New Roman" w:hAnsi="Times New Roman"/>
          <w:sz w:val="28"/>
          <w:szCs w:val="28"/>
        </w:rPr>
      </w:pPr>
      <w:r w:rsidRPr="00950C60">
        <w:rPr>
          <w:rFonts w:ascii="Times New Roman" w:hAnsi="Times New Roman"/>
          <w:sz w:val="28"/>
          <w:szCs w:val="28"/>
        </w:rPr>
        <w:t>Дроздов</w:t>
      </w:r>
      <w:r w:rsidR="009C132C">
        <w:rPr>
          <w:rFonts w:ascii="Times New Roman" w:hAnsi="Times New Roman"/>
          <w:sz w:val="28"/>
          <w:szCs w:val="28"/>
        </w:rPr>
        <w:t>,</w:t>
      </w:r>
      <w:r w:rsidRPr="00950C60">
        <w:rPr>
          <w:rFonts w:ascii="Times New Roman" w:hAnsi="Times New Roman"/>
          <w:sz w:val="28"/>
          <w:szCs w:val="28"/>
        </w:rPr>
        <w:t xml:space="preserve"> М., </w:t>
      </w:r>
      <w:proofErr w:type="spellStart"/>
      <w:r w:rsidRPr="00950C60">
        <w:rPr>
          <w:rFonts w:ascii="Times New Roman" w:hAnsi="Times New Roman"/>
          <w:sz w:val="28"/>
          <w:szCs w:val="28"/>
        </w:rPr>
        <w:t>Калёнов</w:t>
      </w:r>
      <w:proofErr w:type="spellEnd"/>
      <w:r w:rsidRPr="00950C60">
        <w:rPr>
          <w:rFonts w:ascii="Times New Roman" w:hAnsi="Times New Roman"/>
          <w:sz w:val="28"/>
          <w:szCs w:val="28"/>
        </w:rPr>
        <w:t xml:space="preserve"> А. </w:t>
      </w:r>
      <w:proofErr w:type="spellStart"/>
      <w:r w:rsidRPr="00950C60">
        <w:rPr>
          <w:rFonts w:ascii="Times New Roman" w:hAnsi="Times New Roman"/>
          <w:sz w:val="28"/>
          <w:szCs w:val="28"/>
        </w:rPr>
        <w:t>Ласкеровские</w:t>
      </w:r>
      <w:proofErr w:type="spellEnd"/>
      <w:r w:rsidRPr="00950C60">
        <w:rPr>
          <w:rFonts w:ascii="Times New Roman" w:hAnsi="Times New Roman"/>
          <w:sz w:val="28"/>
          <w:szCs w:val="28"/>
        </w:rPr>
        <w:t xml:space="preserve"> компенсации. – М.: </w:t>
      </w:r>
      <w:proofErr w:type="gramStart"/>
      <w:r w:rsidRPr="00950C60">
        <w:rPr>
          <w:rFonts w:ascii="Times New Roman" w:hAnsi="Times New Roman"/>
          <w:sz w:val="28"/>
          <w:szCs w:val="28"/>
          <w:lang w:val="en-US"/>
        </w:rPr>
        <w:t>C</w:t>
      </w:r>
      <w:proofErr w:type="gramEnd"/>
      <w:r w:rsidRPr="00950C60">
        <w:rPr>
          <w:rFonts w:ascii="Times New Roman" w:hAnsi="Times New Roman"/>
          <w:sz w:val="28"/>
          <w:szCs w:val="28"/>
        </w:rPr>
        <w:t>К Гардэ,2000.</w:t>
      </w:r>
    </w:p>
    <w:p w:rsidR="00623919" w:rsidRPr="00950C60" w:rsidRDefault="00623919" w:rsidP="00950C60">
      <w:pPr>
        <w:numPr>
          <w:ilvl w:val="0"/>
          <w:numId w:val="14"/>
        </w:numPr>
        <w:spacing w:after="0" w:line="240" w:lineRule="auto"/>
        <w:ind w:left="0"/>
        <w:jc w:val="both"/>
        <w:rPr>
          <w:rFonts w:ascii="Times New Roman" w:hAnsi="Times New Roman"/>
          <w:sz w:val="28"/>
          <w:szCs w:val="28"/>
        </w:rPr>
      </w:pPr>
      <w:proofErr w:type="spellStart"/>
      <w:r w:rsidRPr="00950C60">
        <w:rPr>
          <w:rFonts w:ascii="Times New Roman" w:hAnsi="Times New Roman"/>
          <w:sz w:val="28"/>
          <w:szCs w:val="28"/>
        </w:rPr>
        <w:t>Калёнов</w:t>
      </w:r>
      <w:proofErr w:type="spellEnd"/>
      <w:r w:rsidR="009C132C">
        <w:rPr>
          <w:rFonts w:ascii="Times New Roman" w:hAnsi="Times New Roman"/>
          <w:sz w:val="28"/>
          <w:szCs w:val="28"/>
        </w:rPr>
        <w:t>,</w:t>
      </w:r>
      <w:r w:rsidRPr="00950C60">
        <w:rPr>
          <w:rFonts w:ascii="Times New Roman" w:hAnsi="Times New Roman"/>
          <w:sz w:val="28"/>
          <w:szCs w:val="28"/>
        </w:rPr>
        <w:t xml:space="preserve"> А. В. Фронтальная фигурная атака на короткую рокировку. – М.: СК </w:t>
      </w:r>
      <w:proofErr w:type="spellStart"/>
      <w:r w:rsidRPr="00950C60">
        <w:rPr>
          <w:rFonts w:ascii="Times New Roman" w:hAnsi="Times New Roman"/>
          <w:sz w:val="28"/>
          <w:szCs w:val="28"/>
        </w:rPr>
        <w:t>Гардэ</w:t>
      </w:r>
      <w:proofErr w:type="spellEnd"/>
      <w:r w:rsidRPr="00950C60">
        <w:rPr>
          <w:rFonts w:ascii="Times New Roman" w:hAnsi="Times New Roman"/>
          <w:sz w:val="28"/>
          <w:szCs w:val="28"/>
        </w:rPr>
        <w:t>, 2001.</w:t>
      </w:r>
    </w:p>
    <w:p w:rsidR="00623919" w:rsidRPr="00950C60" w:rsidRDefault="00623919" w:rsidP="00950C60">
      <w:pPr>
        <w:numPr>
          <w:ilvl w:val="0"/>
          <w:numId w:val="14"/>
        </w:numPr>
        <w:spacing w:after="0" w:line="240" w:lineRule="auto"/>
        <w:ind w:left="0"/>
        <w:jc w:val="both"/>
        <w:rPr>
          <w:rFonts w:ascii="Times New Roman" w:hAnsi="Times New Roman"/>
          <w:sz w:val="28"/>
          <w:szCs w:val="28"/>
        </w:rPr>
      </w:pPr>
      <w:r w:rsidRPr="00950C60">
        <w:rPr>
          <w:rFonts w:ascii="Times New Roman" w:hAnsi="Times New Roman"/>
          <w:sz w:val="28"/>
          <w:szCs w:val="28"/>
        </w:rPr>
        <w:t>Капабланка</w:t>
      </w:r>
      <w:r w:rsidR="009C132C">
        <w:rPr>
          <w:rFonts w:ascii="Times New Roman" w:hAnsi="Times New Roman"/>
          <w:sz w:val="28"/>
          <w:szCs w:val="28"/>
        </w:rPr>
        <w:t>,</w:t>
      </w:r>
      <w:r w:rsidRPr="00950C60">
        <w:rPr>
          <w:rFonts w:ascii="Times New Roman" w:hAnsi="Times New Roman"/>
          <w:sz w:val="28"/>
          <w:szCs w:val="28"/>
        </w:rPr>
        <w:t xml:space="preserve"> Х</w:t>
      </w:r>
      <w:r w:rsidR="009C132C">
        <w:rPr>
          <w:rFonts w:ascii="Times New Roman" w:hAnsi="Times New Roman"/>
          <w:sz w:val="28"/>
          <w:szCs w:val="28"/>
        </w:rPr>
        <w:t xml:space="preserve">. Р. Учебник шахматной игры. – </w:t>
      </w:r>
      <w:r w:rsidRPr="00950C60">
        <w:rPr>
          <w:rFonts w:ascii="Times New Roman" w:hAnsi="Times New Roman"/>
          <w:sz w:val="28"/>
          <w:szCs w:val="28"/>
        </w:rPr>
        <w:t xml:space="preserve">Минск: МП </w:t>
      </w:r>
      <w:proofErr w:type="spellStart"/>
      <w:r w:rsidRPr="00950C60">
        <w:rPr>
          <w:rFonts w:ascii="Times New Roman" w:hAnsi="Times New Roman"/>
          <w:sz w:val="28"/>
          <w:szCs w:val="28"/>
        </w:rPr>
        <w:t>Бесядзь</w:t>
      </w:r>
      <w:proofErr w:type="spellEnd"/>
      <w:r w:rsidRPr="00950C60">
        <w:rPr>
          <w:rFonts w:ascii="Times New Roman" w:hAnsi="Times New Roman"/>
          <w:sz w:val="28"/>
          <w:szCs w:val="28"/>
        </w:rPr>
        <w:t>, 1997.</w:t>
      </w:r>
    </w:p>
    <w:p w:rsidR="00623919" w:rsidRPr="00950C60" w:rsidRDefault="00623919" w:rsidP="00950C60">
      <w:pPr>
        <w:numPr>
          <w:ilvl w:val="0"/>
          <w:numId w:val="14"/>
        </w:numPr>
        <w:spacing w:after="0" w:line="240" w:lineRule="auto"/>
        <w:ind w:left="0"/>
        <w:jc w:val="both"/>
        <w:rPr>
          <w:rFonts w:ascii="Times New Roman" w:hAnsi="Times New Roman"/>
          <w:sz w:val="28"/>
          <w:szCs w:val="28"/>
        </w:rPr>
      </w:pPr>
      <w:r w:rsidRPr="00950C60">
        <w:rPr>
          <w:rFonts w:ascii="Times New Roman" w:hAnsi="Times New Roman"/>
          <w:sz w:val="28"/>
          <w:szCs w:val="28"/>
        </w:rPr>
        <w:t>Котов</w:t>
      </w:r>
      <w:r w:rsidR="009C132C">
        <w:rPr>
          <w:rFonts w:ascii="Times New Roman" w:hAnsi="Times New Roman"/>
          <w:sz w:val="28"/>
          <w:szCs w:val="28"/>
        </w:rPr>
        <w:t>,</w:t>
      </w:r>
      <w:r w:rsidRPr="00950C60">
        <w:rPr>
          <w:rFonts w:ascii="Times New Roman" w:hAnsi="Times New Roman"/>
          <w:sz w:val="28"/>
          <w:szCs w:val="28"/>
        </w:rPr>
        <w:t xml:space="preserve"> А. А. Шахматное наследие Алехина. – М.: </w:t>
      </w:r>
      <w:proofErr w:type="spellStart"/>
      <w:r w:rsidRPr="00950C60">
        <w:rPr>
          <w:rFonts w:ascii="Times New Roman" w:hAnsi="Times New Roman"/>
          <w:sz w:val="28"/>
          <w:szCs w:val="28"/>
        </w:rPr>
        <w:t>ФиС</w:t>
      </w:r>
      <w:proofErr w:type="spellEnd"/>
      <w:r w:rsidRPr="00950C60">
        <w:rPr>
          <w:rFonts w:ascii="Times New Roman" w:hAnsi="Times New Roman"/>
          <w:sz w:val="28"/>
          <w:szCs w:val="28"/>
        </w:rPr>
        <w:t>, 1982.</w:t>
      </w:r>
    </w:p>
    <w:p w:rsidR="00623919" w:rsidRPr="00950C60" w:rsidRDefault="00623919" w:rsidP="00950C60">
      <w:pPr>
        <w:numPr>
          <w:ilvl w:val="0"/>
          <w:numId w:val="14"/>
        </w:numPr>
        <w:spacing w:after="0" w:line="240" w:lineRule="auto"/>
        <w:ind w:left="0"/>
        <w:jc w:val="both"/>
        <w:rPr>
          <w:rFonts w:ascii="Times New Roman" w:hAnsi="Times New Roman"/>
          <w:sz w:val="28"/>
          <w:szCs w:val="28"/>
        </w:rPr>
      </w:pPr>
      <w:proofErr w:type="spellStart"/>
      <w:r w:rsidRPr="00950C60">
        <w:rPr>
          <w:rFonts w:ascii="Times New Roman" w:hAnsi="Times New Roman"/>
          <w:sz w:val="28"/>
          <w:szCs w:val="28"/>
        </w:rPr>
        <w:t>Ласкер</w:t>
      </w:r>
      <w:proofErr w:type="spellEnd"/>
      <w:r w:rsidR="009C132C">
        <w:rPr>
          <w:rFonts w:ascii="Times New Roman" w:hAnsi="Times New Roman"/>
          <w:sz w:val="28"/>
          <w:szCs w:val="28"/>
        </w:rPr>
        <w:t>,</w:t>
      </w:r>
      <w:r w:rsidR="00281951">
        <w:rPr>
          <w:rFonts w:ascii="Times New Roman" w:hAnsi="Times New Roman"/>
          <w:sz w:val="28"/>
          <w:szCs w:val="28"/>
        </w:rPr>
        <w:t xml:space="preserve"> Э. Учебник шахматной игры. – </w:t>
      </w:r>
      <w:r w:rsidRPr="00950C60">
        <w:rPr>
          <w:rFonts w:ascii="Times New Roman" w:hAnsi="Times New Roman"/>
          <w:sz w:val="28"/>
          <w:szCs w:val="28"/>
        </w:rPr>
        <w:t>М., 1980.</w:t>
      </w:r>
    </w:p>
    <w:p w:rsidR="00623919" w:rsidRPr="00950C60" w:rsidRDefault="00623919" w:rsidP="00950C60">
      <w:pPr>
        <w:numPr>
          <w:ilvl w:val="0"/>
          <w:numId w:val="14"/>
        </w:numPr>
        <w:spacing w:after="0" w:line="240" w:lineRule="auto"/>
        <w:ind w:left="0"/>
        <w:jc w:val="both"/>
        <w:rPr>
          <w:rFonts w:ascii="Times New Roman" w:hAnsi="Times New Roman"/>
          <w:sz w:val="28"/>
          <w:szCs w:val="28"/>
        </w:rPr>
      </w:pPr>
      <w:proofErr w:type="spellStart"/>
      <w:r w:rsidRPr="00950C60">
        <w:rPr>
          <w:rFonts w:ascii="Times New Roman" w:hAnsi="Times New Roman"/>
          <w:sz w:val="28"/>
          <w:szCs w:val="28"/>
        </w:rPr>
        <w:t>Лисицин</w:t>
      </w:r>
      <w:proofErr w:type="spellEnd"/>
      <w:r w:rsidR="009C132C">
        <w:rPr>
          <w:rFonts w:ascii="Times New Roman" w:hAnsi="Times New Roman"/>
          <w:sz w:val="28"/>
          <w:szCs w:val="28"/>
        </w:rPr>
        <w:t>,</w:t>
      </w:r>
      <w:r w:rsidRPr="00950C60">
        <w:rPr>
          <w:rFonts w:ascii="Times New Roman" w:hAnsi="Times New Roman"/>
          <w:sz w:val="28"/>
          <w:szCs w:val="28"/>
        </w:rPr>
        <w:t xml:space="preserve"> Г. М. Стратегия и тактика шахматного искусства. – Л.: </w:t>
      </w:r>
      <w:proofErr w:type="spellStart"/>
      <w:r w:rsidRPr="00950C60">
        <w:rPr>
          <w:rFonts w:ascii="Times New Roman" w:hAnsi="Times New Roman"/>
          <w:sz w:val="28"/>
          <w:szCs w:val="28"/>
        </w:rPr>
        <w:t>Лениздат</w:t>
      </w:r>
      <w:proofErr w:type="spellEnd"/>
      <w:r w:rsidRPr="00950C60">
        <w:rPr>
          <w:rFonts w:ascii="Times New Roman" w:hAnsi="Times New Roman"/>
          <w:sz w:val="28"/>
          <w:szCs w:val="28"/>
        </w:rPr>
        <w:t>, 1952.</w:t>
      </w:r>
    </w:p>
    <w:p w:rsidR="00623919" w:rsidRPr="00950C60" w:rsidRDefault="00623919" w:rsidP="00950C60">
      <w:pPr>
        <w:numPr>
          <w:ilvl w:val="0"/>
          <w:numId w:val="14"/>
        </w:numPr>
        <w:spacing w:after="0" w:line="240" w:lineRule="auto"/>
        <w:ind w:left="0"/>
        <w:jc w:val="both"/>
        <w:rPr>
          <w:rFonts w:ascii="Times New Roman" w:hAnsi="Times New Roman"/>
          <w:sz w:val="28"/>
          <w:szCs w:val="28"/>
        </w:rPr>
      </w:pPr>
      <w:proofErr w:type="spellStart"/>
      <w:r w:rsidRPr="00950C60">
        <w:rPr>
          <w:rFonts w:ascii="Times New Roman" w:hAnsi="Times New Roman"/>
          <w:sz w:val="28"/>
          <w:szCs w:val="28"/>
        </w:rPr>
        <w:t>Нейштадт</w:t>
      </w:r>
      <w:proofErr w:type="spellEnd"/>
      <w:r w:rsidR="009C132C">
        <w:rPr>
          <w:rFonts w:ascii="Times New Roman" w:hAnsi="Times New Roman"/>
          <w:sz w:val="28"/>
          <w:szCs w:val="28"/>
        </w:rPr>
        <w:t>,</w:t>
      </w:r>
      <w:r w:rsidRPr="00950C60">
        <w:rPr>
          <w:rFonts w:ascii="Times New Roman" w:hAnsi="Times New Roman"/>
          <w:sz w:val="28"/>
          <w:szCs w:val="28"/>
        </w:rPr>
        <w:t xml:space="preserve"> Я. И. П</w:t>
      </w:r>
      <w:r w:rsidR="009C132C">
        <w:rPr>
          <w:rFonts w:ascii="Times New Roman" w:hAnsi="Times New Roman"/>
          <w:sz w:val="28"/>
          <w:szCs w:val="28"/>
        </w:rPr>
        <w:t xml:space="preserve">о следам дебютных катастроф. – </w:t>
      </w:r>
      <w:r w:rsidRPr="00950C60">
        <w:rPr>
          <w:rFonts w:ascii="Times New Roman" w:hAnsi="Times New Roman"/>
          <w:sz w:val="28"/>
          <w:szCs w:val="28"/>
        </w:rPr>
        <w:t xml:space="preserve">М.: </w:t>
      </w:r>
      <w:proofErr w:type="spellStart"/>
      <w:r w:rsidRPr="00950C60">
        <w:rPr>
          <w:rFonts w:ascii="Times New Roman" w:hAnsi="Times New Roman"/>
          <w:sz w:val="28"/>
          <w:szCs w:val="28"/>
        </w:rPr>
        <w:t>ФиС</w:t>
      </w:r>
      <w:proofErr w:type="spellEnd"/>
      <w:r w:rsidRPr="00950C60">
        <w:rPr>
          <w:rFonts w:ascii="Times New Roman" w:hAnsi="Times New Roman"/>
          <w:sz w:val="28"/>
          <w:szCs w:val="28"/>
        </w:rPr>
        <w:t>, 1979.</w:t>
      </w:r>
    </w:p>
    <w:p w:rsidR="00623919" w:rsidRPr="00950C60" w:rsidRDefault="00623919" w:rsidP="00950C60">
      <w:pPr>
        <w:numPr>
          <w:ilvl w:val="0"/>
          <w:numId w:val="14"/>
        </w:numPr>
        <w:spacing w:after="0" w:line="240" w:lineRule="auto"/>
        <w:ind w:left="0"/>
        <w:jc w:val="both"/>
        <w:rPr>
          <w:rFonts w:ascii="Times New Roman" w:hAnsi="Times New Roman"/>
          <w:sz w:val="28"/>
          <w:szCs w:val="28"/>
        </w:rPr>
      </w:pPr>
      <w:r w:rsidRPr="00950C60">
        <w:rPr>
          <w:rFonts w:ascii="Times New Roman" w:hAnsi="Times New Roman"/>
          <w:sz w:val="28"/>
          <w:szCs w:val="28"/>
        </w:rPr>
        <w:t>Теория и практика шахматной игры. Под ред. Я. Б. Эстрина. – М.: Высшая школа, 1984.</w:t>
      </w:r>
    </w:p>
    <w:sectPr w:rsidR="00623919" w:rsidRPr="00950C60" w:rsidSect="00EE41F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5BA3"/>
    <w:multiLevelType w:val="hybridMultilevel"/>
    <w:tmpl w:val="A6408654"/>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cs="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
    <w:nsid w:val="09814824"/>
    <w:multiLevelType w:val="hybridMultilevel"/>
    <w:tmpl w:val="B9C43E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C0008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96181F"/>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483084E"/>
    <w:multiLevelType w:val="hybridMultilevel"/>
    <w:tmpl w:val="74149F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64562B"/>
    <w:multiLevelType w:val="hybridMultilevel"/>
    <w:tmpl w:val="DEE801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C752B6"/>
    <w:multiLevelType w:val="hybridMultilevel"/>
    <w:tmpl w:val="88745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CD7842"/>
    <w:multiLevelType w:val="hybridMultilevel"/>
    <w:tmpl w:val="929CDC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E024737"/>
    <w:multiLevelType w:val="multilevel"/>
    <w:tmpl w:val="A0B83670"/>
    <w:lvl w:ilvl="0">
      <w:start w:val="1"/>
      <w:numFmt w:val="decimal"/>
      <w:lvlText w:val="%1."/>
      <w:lvlJc w:val="left"/>
      <w:pPr>
        <w:ind w:left="360" w:hanging="360"/>
      </w:pPr>
      <w:rPr>
        <w:rFonts w:ascii="Times New Roman" w:hAnsi="Times New Roman" w:cs="Times New Roman" w:hint="default"/>
        <w:sz w:val="20"/>
      </w:rPr>
    </w:lvl>
    <w:lvl w:ilvl="1">
      <w:start w:val="1"/>
      <w:numFmt w:val="decimal"/>
      <w:lvlText w:val="%1.%2."/>
      <w:lvlJc w:val="left"/>
      <w:pPr>
        <w:ind w:left="418" w:hanging="360"/>
      </w:pPr>
      <w:rPr>
        <w:rFonts w:ascii="Times New Roman" w:hAnsi="Times New Roman" w:cs="Times New Roman" w:hint="default"/>
        <w:sz w:val="20"/>
      </w:rPr>
    </w:lvl>
    <w:lvl w:ilvl="2">
      <w:start w:val="1"/>
      <w:numFmt w:val="decimal"/>
      <w:lvlText w:val="%1.%2.%3."/>
      <w:lvlJc w:val="left"/>
      <w:pPr>
        <w:ind w:left="836" w:hanging="720"/>
      </w:pPr>
      <w:rPr>
        <w:rFonts w:ascii="Times New Roman" w:hAnsi="Times New Roman" w:cs="Times New Roman" w:hint="default"/>
        <w:sz w:val="20"/>
      </w:rPr>
    </w:lvl>
    <w:lvl w:ilvl="3">
      <w:start w:val="1"/>
      <w:numFmt w:val="decimal"/>
      <w:lvlText w:val="%1.%2.%3.%4."/>
      <w:lvlJc w:val="left"/>
      <w:pPr>
        <w:ind w:left="894" w:hanging="720"/>
      </w:pPr>
      <w:rPr>
        <w:rFonts w:ascii="Times New Roman" w:hAnsi="Times New Roman" w:cs="Times New Roman" w:hint="default"/>
        <w:sz w:val="20"/>
      </w:rPr>
    </w:lvl>
    <w:lvl w:ilvl="4">
      <w:start w:val="1"/>
      <w:numFmt w:val="decimal"/>
      <w:lvlText w:val="%1.%2.%3.%4.%5."/>
      <w:lvlJc w:val="left"/>
      <w:pPr>
        <w:ind w:left="1312" w:hanging="1080"/>
      </w:pPr>
      <w:rPr>
        <w:rFonts w:ascii="Times New Roman" w:hAnsi="Times New Roman" w:cs="Times New Roman" w:hint="default"/>
        <w:sz w:val="20"/>
      </w:rPr>
    </w:lvl>
    <w:lvl w:ilvl="5">
      <w:start w:val="1"/>
      <w:numFmt w:val="decimal"/>
      <w:lvlText w:val="%1.%2.%3.%4.%5.%6."/>
      <w:lvlJc w:val="left"/>
      <w:pPr>
        <w:ind w:left="1370" w:hanging="1080"/>
      </w:pPr>
      <w:rPr>
        <w:rFonts w:ascii="Times New Roman" w:hAnsi="Times New Roman" w:cs="Times New Roman" w:hint="default"/>
        <w:sz w:val="20"/>
      </w:rPr>
    </w:lvl>
    <w:lvl w:ilvl="6">
      <w:start w:val="1"/>
      <w:numFmt w:val="decimal"/>
      <w:lvlText w:val="%1.%2.%3.%4.%5.%6.%7."/>
      <w:lvlJc w:val="left"/>
      <w:pPr>
        <w:ind w:left="1788" w:hanging="1440"/>
      </w:pPr>
      <w:rPr>
        <w:rFonts w:ascii="Times New Roman" w:hAnsi="Times New Roman" w:cs="Times New Roman" w:hint="default"/>
        <w:sz w:val="20"/>
      </w:rPr>
    </w:lvl>
    <w:lvl w:ilvl="7">
      <w:start w:val="1"/>
      <w:numFmt w:val="decimal"/>
      <w:lvlText w:val="%1.%2.%3.%4.%5.%6.%7.%8."/>
      <w:lvlJc w:val="left"/>
      <w:pPr>
        <w:ind w:left="1846" w:hanging="1440"/>
      </w:pPr>
      <w:rPr>
        <w:rFonts w:ascii="Times New Roman" w:hAnsi="Times New Roman" w:cs="Times New Roman" w:hint="default"/>
        <w:sz w:val="20"/>
      </w:rPr>
    </w:lvl>
    <w:lvl w:ilvl="8">
      <w:start w:val="1"/>
      <w:numFmt w:val="decimal"/>
      <w:lvlText w:val="%1.%2.%3.%4.%5.%6.%7.%8.%9."/>
      <w:lvlJc w:val="left"/>
      <w:pPr>
        <w:ind w:left="2264" w:hanging="1800"/>
      </w:pPr>
      <w:rPr>
        <w:rFonts w:ascii="Times New Roman" w:hAnsi="Times New Roman" w:cs="Times New Roman" w:hint="default"/>
        <w:sz w:val="20"/>
      </w:rPr>
    </w:lvl>
  </w:abstractNum>
  <w:abstractNum w:abstractNumId="9">
    <w:nsid w:val="354141AE"/>
    <w:multiLevelType w:val="hybridMultilevel"/>
    <w:tmpl w:val="23B64662"/>
    <w:lvl w:ilvl="0" w:tplc="04190001">
      <w:start w:val="1"/>
      <w:numFmt w:val="bullet"/>
      <w:lvlText w:val=""/>
      <w:lvlJc w:val="left"/>
      <w:pPr>
        <w:tabs>
          <w:tab w:val="num" w:pos="5080"/>
        </w:tabs>
        <w:ind w:left="5080" w:hanging="360"/>
      </w:pPr>
      <w:rPr>
        <w:rFonts w:ascii="Symbol" w:hAnsi="Symbol" w:hint="default"/>
      </w:rPr>
    </w:lvl>
    <w:lvl w:ilvl="1" w:tplc="04190003" w:tentative="1">
      <w:start w:val="1"/>
      <w:numFmt w:val="bullet"/>
      <w:lvlText w:val="o"/>
      <w:lvlJc w:val="left"/>
      <w:pPr>
        <w:tabs>
          <w:tab w:val="num" w:pos="5800"/>
        </w:tabs>
        <w:ind w:left="5800" w:hanging="360"/>
      </w:pPr>
      <w:rPr>
        <w:rFonts w:ascii="Courier New" w:hAnsi="Courier New" w:cs="Courier New" w:hint="default"/>
      </w:rPr>
    </w:lvl>
    <w:lvl w:ilvl="2" w:tplc="04190005" w:tentative="1">
      <w:start w:val="1"/>
      <w:numFmt w:val="bullet"/>
      <w:lvlText w:val=""/>
      <w:lvlJc w:val="left"/>
      <w:pPr>
        <w:tabs>
          <w:tab w:val="num" w:pos="6520"/>
        </w:tabs>
        <w:ind w:left="6520" w:hanging="360"/>
      </w:pPr>
      <w:rPr>
        <w:rFonts w:ascii="Wingdings" w:hAnsi="Wingdings" w:hint="default"/>
      </w:rPr>
    </w:lvl>
    <w:lvl w:ilvl="3" w:tplc="04190001" w:tentative="1">
      <w:start w:val="1"/>
      <w:numFmt w:val="bullet"/>
      <w:lvlText w:val=""/>
      <w:lvlJc w:val="left"/>
      <w:pPr>
        <w:tabs>
          <w:tab w:val="num" w:pos="7240"/>
        </w:tabs>
        <w:ind w:left="7240" w:hanging="360"/>
      </w:pPr>
      <w:rPr>
        <w:rFonts w:ascii="Symbol" w:hAnsi="Symbol" w:hint="default"/>
      </w:rPr>
    </w:lvl>
    <w:lvl w:ilvl="4" w:tplc="04190003" w:tentative="1">
      <w:start w:val="1"/>
      <w:numFmt w:val="bullet"/>
      <w:lvlText w:val="o"/>
      <w:lvlJc w:val="left"/>
      <w:pPr>
        <w:tabs>
          <w:tab w:val="num" w:pos="7960"/>
        </w:tabs>
        <w:ind w:left="7960" w:hanging="360"/>
      </w:pPr>
      <w:rPr>
        <w:rFonts w:ascii="Courier New" w:hAnsi="Courier New" w:cs="Courier New" w:hint="default"/>
      </w:rPr>
    </w:lvl>
    <w:lvl w:ilvl="5" w:tplc="04190005" w:tentative="1">
      <w:start w:val="1"/>
      <w:numFmt w:val="bullet"/>
      <w:lvlText w:val=""/>
      <w:lvlJc w:val="left"/>
      <w:pPr>
        <w:tabs>
          <w:tab w:val="num" w:pos="8680"/>
        </w:tabs>
        <w:ind w:left="8680" w:hanging="360"/>
      </w:pPr>
      <w:rPr>
        <w:rFonts w:ascii="Wingdings" w:hAnsi="Wingdings" w:hint="default"/>
      </w:rPr>
    </w:lvl>
    <w:lvl w:ilvl="6" w:tplc="04190001" w:tentative="1">
      <w:start w:val="1"/>
      <w:numFmt w:val="bullet"/>
      <w:lvlText w:val=""/>
      <w:lvlJc w:val="left"/>
      <w:pPr>
        <w:tabs>
          <w:tab w:val="num" w:pos="9400"/>
        </w:tabs>
        <w:ind w:left="9400" w:hanging="360"/>
      </w:pPr>
      <w:rPr>
        <w:rFonts w:ascii="Symbol" w:hAnsi="Symbol" w:hint="default"/>
      </w:rPr>
    </w:lvl>
    <w:lvl w:ilvl="7" w:tplc="04190003" w:tentative="1">
      <w:start w:val="1"/>
      <w:numFmt w:val="bullet"/>
      <w:lvlText w:val="o"/>
      <w:lvlJc w:val="left"/>
      <w:pPr>
        <w:tabs>
          <w:tab w:val="num" w:pos="10120"/>
        </w:tabs>
        <w:ind w:left="10120" w:hanging="360"/>
      </w:pPr>
      <w:rPr>
        <w:rFonts w:ascii="Courier New" w:hAnsi="Courier New" w:cs="Courier New" w:hint="default"/>
      </w:rPr>
    </w:lvl>
    <w:lvl w:ilvl="8" w:tplc="04190005" w:tentative="1">
      <w:start w:val="1"/>
      <w:numFmt w:val="bullet"/>
      <w:lvlText w:val=""/>
      <w:lvlJc w:val="left"/>
      <w:pPr>
        <w:tabs>
          <w:tab w:val="num" w:pos="10840"/>
        </w:tabs>
        <w:ind w:left="10840" w:hanging="360"/>
      </w:pPr>
      <w:rPr>
        <w:rFonts w:ascii="Wingdings" w:hAnsi="Wingdings" w:hint="default"/>
      </w:rPr>
    </w:lvl>
  </w:abstractNum>
  <w:abstractNum w:abstractNumId="10">
    <w:nsid w:val="419C3FB0"/>
    <w:multiLevelType w:val="hybridMultilevel"/>
    <w:tmpl w:val="E5B27CF2"/>
    <w:lvl w:ilvl="0" w:tplc="04190001">
      <w:start w:val="1"/>
      <w:numFmt w:val="bullet"/>
      <w:lvlText w:val=""/>
      <w:lvlJc w:val="left"/>
      <w:pPr>
        <w:tabs>
          <w:tab w:val="num" w:pos="700"/>
        </w:tabs>
        <w:ind w:left="700"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11">
    <w:nsid w:val="4D1D055F"/>
    <w:multiLevelType w:val="multilevel"/>
    <w:tmpl w:val="87345EE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FDC715E"/>
    <w:multiLevelType w:val="hybridMultilevel"/>
    <w:tmpl w:val="50E4B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4C3EE4"/>
    <w:multiLevelType w:val="multilevel"/>
    <w:tmpl w:val="5D56472C"/>
    <w:lvl w:ilvl="0">
      <w:start w:val="1"/>
      <w:numFmt w:val="decimal"/>
      <w:lvlText w:val="%1."/>
      <w:lvlJc w:val="left"/>
      <w:pPr>
        <w:tabs>
          <w:tab w:val="num" w:pos="1287"/>
        </w:tabs>
        <w:ind w:left="1287" w:hanging="360"/>
      </w:pPr>
    </w:lvl>
    <w:lvl w:ilvl="1">
      <w:start w:val="19"/>
      <w:numFmt w:val="bullet"/>
      <w:lvlText w:val="-"/>
      <w:lvlJc w:val="left"/>
      <w:pPr>
        <w:tabs>
          <w:tab w:val="num" w:pos="2007"/>
        </w:tabs>
        <w:ind w:left="2007" w:hanging="360"/>
      </w:pPr>
      <w:rPr>
        <w:rFonts w:hint="default"/>
      </w:rPr>
    </w:lvl>
    <w:lvl w:ilvl="2">
      <w:start w:val="1"/>
      <w:numFmt w:val="decimal"/>
      <w:lvlText w:val="%3."/>
      <w:lvlJc w:val="left"/>
      <w:pPr>
        <w:tabs>
          <w:tab w:val="num" w:pos="2907"/>
        </w:tabs>
        <w:ind w:left="2907" w:hanging="36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
    <w:nsid w:val="56E0112C"/>
    <w:multiLevelType w:val="hybridMultilevel"/>
    <w:tmpl w:val="CCF8E6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C353590"/>
    <w:multiLevelType w:val="hybridMultilevel"/>
    <w:tmpl w:val="403C8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D74376"/>
    <w:multiLevelType w:val="hybridMultilevel"/>
    <w:tmpl w:val="9F02B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665AFC"/>
    <w:multiLevelType w:val="hybridMultilevel"/>
    <w:tmpl w:val="8BB294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D7D118F"/>
    <w:multiLevelType w:val="multilevel"/>
    <w:tmpl w:val="7DE069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CA34CE"/>
    <w:multiLevelType w:val="multilevel"/>
    <w:tmpl w:val="EABEF9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41340F0"/>
    <w:multiLevelType w:val="hybridMultilevel"/>
    <w:tmpl w:val="EA486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CF7B7F"/>
    <w:multiLevelType w:val="hybridMultilevel"/>
    <w:tmpl w:val="07D4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9"/>
  </w:num>
  <w:num w:numId="4">
    <w:abstractNumId w:val="2"/>
  </w:num>
  <w:num w:numId="5">
    <w:abstractNumId w:val="12"/>
  </w:num>
  <w:num w:numId="6">
    <w:abstractNumId w:val="20"/>
  </w:num>
  <w:num w:numId="7">
    <w:abstractNumId w:val="17"/>
  </w:num>
  <w:num w:numId="8">
    <w:abstractNumId w:val="13"/>
  </w:num>
  <w:num w:numId="9">
    <w:abstractNumId w:val="11"/>
  </w:num>
  <w:num w:numId="10">
    <w:abstractNumId w:val="4"/>
  </w:num>
  <w:num w:numId="11">
    <w:abstractNumId w:val="5"/>
  </w:num>
  <w:num w:numId="12">
    <w:abstractNumId w:val="15"/>
  </w:num>
  <w:num w:numId="13">
    <w:abstractNumId w:val="10"/>
  </w:num>
  <w:num w:numId="14">
    <w:abstractNumId w:val="3"/>
  </w:num>
  <w:num w:numId="15">
    <w:abstractNumId w:val="19"/>
  </w:num>
  <w:num w:numId="16">
    <w:abstractNumId w:val="18"/>
  </w:num>
  <w:num w:numId="17">
    <w:abstractNumId w:val="1"/>
  </w:num>
  <w:num w:numId="18">
    <w:abstractNumId w:val="21"/>
  </w:num>
  <w:num w:numId="19">
    <w:abstractNumId w:val="7"/>
  </w:num>
  <w:num w:numId="20">
    <w:abstractNumId w:val="8"/>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4E"/>
    <w:rsid w:val="00015C07"/>
    <w:rsid w:val="00035D52"/>
    <w:rsid w:val="000631DD"/>
    <w:rsid w:val="00102D0E"/>
    <w:rsid w:val="001218C5"/>
    <w:rsid w:val="0012442C"/>
    <w:rsid w:val="00134744"/>
    <w:rsid w:val="00153409"/>
    <w:rsid w:val="00173866"/>
    <w:rsid w:val="001E612F"/>
    <w:rsid w:val="001E62F6"/>
    <w:rsid w:val="0022153B"/>
    <w:rsid w:val="002324DA"/>
    <w:rsid w:val="00246581"/>
    <w:rsid w:val="00257EC8"/>
    <w:rsid w:val="00281951"/>
    <w:rsid w:val="002C7DB5"/>
    <w:rsid w:val="002D4277"/>
    <w:rsid w:val="002E0FD0"/>
    <w:rsid w:val="002F55F6"/>
    <w:rsid w:val="003311C8"/>
    <w:rsid w:val="003438D8"/>
    <w:rsid w:val="00375D54"/>
    <w:rsid w:val="003B637C"/>
    <w:rsid w:val="003B7EFE"/>
    <w:rsid w:val="003C11A1"/>
    <w:rsid w:val="00422569"/>
    <w:rsid w:val="00464EB5"/>
    <w:rsid w:val="004B1482"/>
    <w:rsid w:val="004D53C2"/>
    <w:rsid w:val="00531F39"/>
    <w:rsid w:val="00536B03"/>
    <w:rsid w:val="00570B4F"/>
    <w:rsid w:val="005809E1"/>
    <w:rsid w:val="00581EAA"/>
    <w:rsid w:val="00583435"/>
    <w:rsid w:val="005B1497"/>
    <w:rsid w:val="005B6951"/>
    <w:rsid w:val="00623919"/>
    <w:rsid w:val="00637870"/>
    <w:rsid w:val="00677648"/>
    <w:rsid w:val="00697B40"/>
    <w:rsid w:val="006C2527"/>
    <w:rsid w:val="006D5878"/>
    <w:rsid w:val="00762AE5"/>
    <w:rsid w:val="007758BB"/>
    <w:rsid w:val="007D525F"/>
    <w:rsid w:val="007E4C01"/>
    <w:rsid w:val="00803DF8"/>
    <w:rsid w:val="00806F79"/>
    <w:rsid w:val="0083264E"/>
    <w:rsid w:val="008563EA"/>
    <w:rsid w:val="00903F03"/>
    <w:rsid w:val="00910CC5"/>
    <w:rsid w:val="00913E34"/>
    <w:rsid w:val="00921DCB"/>
    <w:rsid w:val="00941AED"/>
    <w:rsid w:val="00950C60"/>
    <w:rsid w:val="009575E8"/>
    <w:rsid w:val="009C132C"/>
    <w:rsid w:val="009C68DC"/>
    <w:rsid w:val="009D6D74"/>
    <w:rsid w:val="00A460A5"/>
    <w:rsid w:val="00A776AB"/>
    <w:rsid w:val="00A82BAC"/>
    <w:rsid w:val="00AA09BD"/>
    <w:rsid w:val="00AC060E"/>
    <w:rsid w:val="00B07F5C"/>
    <w:rsid w:val="00BC7AD2"/>
    <w:rsid w:val="00BD15E7"/>
    <w:rsid w:val="00C224C7"/>
    <w:rsid w:val="00C26BEB"/>
    <w:rsid w:val="00C30E22"/>
    <w:rsid w:val="00C74C8A"/>
    <w:rsid w:val="00C811D4"/>
    <w:rsid w:val="00D716F4"/>
    <w:rsid w:val="00D87C7B"/>
    <w:rsid w:val="00DA73D5"/>
    <w:rsid w:val="00DC032A"/>
    <w:rsid w:val="00E34F28"/>
    <w:rsid w:val="00E42E49"/>
    <w:rsid w:val="00E7161A"/>
    <w:rsid w:val="00E77BC5"/>
    <w:rsid w:val="00EB3563"/>
    <w:rsid w:val="00EC0225"/>
    <w:rsid w:val="00EE41F8"/>
    <w:rsid w:val="00F05275"/>
    <w:rsid w:val="00F1298D"/>
    <w:rsid w:val="00F51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4E"/>
    <w:rPr>
      <w:rFonts w:ascii="Calibri" w:eastAsia="Calibri" w:hAnsi="Calibri" w:cs="Times New Roman"/>
    </w:rPr>
  </w:style>
  <w:style w:type="paragraph" w:styleId="1">
    <w:name w:val="heading 1"/>
    <w:basedOn w:val="a"/>
    <w:next w:val="a"/>
    <w:link w:val="10"/>
    <w:uiPriority w:val="9"/>
    <w:qFormat/>
    <w:rsid w:val="00677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4B1482"/>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C30E22"/>
    <w:pPr>
      <w:keepNext/>
      <w:spacing w:before="240" w:after="60"/>
      <w:outlineLvl w:val="3"/>
    </w:pPr>
    <w:rPr>
      <w:rFonts w:eastAsia="Times New Roman"/>
      <w:b/>
      <w:bCs/>
      <w:sz w:val="28"/>
      <w:szCs w:val="28"/>
    </w:rPr>
  </w:style>
  <w:style w:type="paragraph" w:styleId="7">
    <w:name w:val="heading 7"/>
    <w:basedOn w:val="a"/>
    <w:next w:val="a"/>
    <w:link w:val="70"/>
    <w:qFormat/>
    <w:rsid w:val="004B1482"/>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3264E"/>
    <w:pPr>
      <w:widowControl w:val="0"/>
      <w:spacing w:after="0" w:line="300" w:lineRule="auto"/>
      <w:ind w:firstLine="420"/>
      <w:jc w:val="both"/>
    </w:pPr>
    <w:rPr>
      <w:rFonts w:ascii="Times New Roman" w:eastAsia="Times New Roman" w:hAnsi="Times New Roman" w:cs="Times New Roman"/>
      <w:sz w:val="24"/>
      <w:szCs w:val="20"/>
      <w:lang w:eastAsia="ru-RU"/>
    </w:rPr>
  </w:style>
  <w:style w:type="paragraph" w:customStyle="1" w:styleId="61">
    <w:name w:val="Заголовок 61"/>
    <w:basedOn w:val="11"/>
    <w:next w:val="11"/>
    <w:rsid w:val="0083264E"/>
    <w:pPr>
      <w:keepNext/>
      <w:ind w:firstLine="0"/>
      <w:outlineLvl w:val="5"/>
    </w:pPr>
    <w:rPr>
      <w:sz w:val="40"/>
    </w:rPr>
  </w:style>
  <w:style w:type="paragraph" w:customStyle="1" w:styleId="FR2">
    <w:name w:val="FR2"/>
    <w:rsid w:val="0083264E"/>
    <w:pPr>
      <w:widowControl w:val="0"/>
      <w:spacing w:before="320" w:after="320" w:line="240" w:lineRule="auto"/>
      <w:ind w:left="1560"/>
    </w:pPr>
    <w:rPr>
      <w:rFonts w:ascii="Arial" w:eastAsia="Times New Roman" w:hAnsi="Arial" w:cs="Times New Roman"/>
      <w:i/>
      <w:sz w:val="24"/>
      <w:szCs w:val="20"/>
      <w:lang w:eastAsia="ru-RU"/>
    </w:rPr>
  </w:style>
  <w:style w:type="paragraph" w:styleId="a3">
    <w:name w:val="Body Text"/>
    <w:basedOn w:val="a"/>
    <w:link w:val="a4"/>
    <w:uiPriority w:val="99"/>
    <w:semiHidden/>
    <w:unhideWhenUsed/>
    <w:rsid w:val="0083264E"/>
    <w:pPr>
      <w:spacing w:after="120"/>
    </w:pPr>
  </w:style>
  <w:style w:type="character" w:customStyle="1" w:styleId="a4">
    <w:name w:val="Основной текст Знак"/>
    <w:basedOn w:val="a0"/>
    <w:link w:val="a3"/>
    <w:uiPriority w:val="99"/>
    <w:semiHidden/>
    <w:rsid w:val="0083264E"/>
    <w:rPr>
      <w:rFonts w:ascii="Calibri" w:eastAsia="Calibri" w:hAnsi="Calibri" w:cs="Times New Roman"/>
    </w:rPr>
  </w:style>
  <w:style w:type="paragraph" w:styleId="a5">
    <w:name w:val="Body Text First Indent"/>
    <w:basedOn w:val="a3"/>
    <w:link w:val="a6"/>
    <w:rsid w:val="0083264E"/>
    <w:pPr>
      <w:ind w:firstLine="210"/>
    </w:pPr>
  </w:style>
  <w:style w:type="character" w:customStyle="1" w:styleId="a6">
    <w:name w:val="Красная строка Знак"/>
    <w:basedOn w:val="a4"/>
    <w:link w:val="a5"/>
    <w:rsid w:val="0083264E"/>
    <w:rPr>
      <w:rFonts w:ascii="Calibri" w:eastAsia="Calibri" w:hAnsi="Calibri" w:cs="Times New Roman"/>
    </w:rPr>
  </w:style>
  <w:style w:type="paragraph" w:customStyle="1" w:styleId="21">
    <w:name w:val="Основной текст 21"/>
    <w:basedOn w:val="11"/>
    <w:rsid w:val="0083264E"/>
    <w:pPr>
      <w:spacing w:line="260" w:lineRule="auto"/>
      <w:ind w:firstLine="567"/>
    </w:pPr>
    <w:rPr>
      <w:sz w:val="28"/>
    </w:rPr>
  </w:style>
  <w:style w:type="character" w:customStyle="1" w:styleId="30">
    <w:name w:val="Заголовок 3 Знак"/>
    <w:basedOn w:val="a0"/>
    <w:link w:val="3"/>
    <w:rsid w:val="004B1482"/>
    <w:rPr>
      <w:rFonts w:ascii="Cambria" w:eastAsia="Times New Roman" w:hAnsi="Cambria" w:cs="Times New Roman"/>
      <w:b/>
      <w:bCs/>
      <w:sz w:val="26"/>
      <w:szCs w:val="26"/>
    </w:rPr>
  </w:style>
  <w:style w:type="character" w:customStyle="1" w:styleId="70">
    <w:name w:val="Заголовок 7 Знак"/>
    <w:basedOn w:val="a0"/>
    <w:link w:val="7"/>
    <w:rsid w:val="004B1482"/>
    <w:rPr>
      <w:rFonts w:ascii="Calibri" w:eastAsia="Times New Roman" w:hAnsi="Calibri" w:cs="Times New Roman"/>
      <w:sz w:val="24"/>
      <w:szCs w:val="24"/>
    </w:rPr>
  </w:style>
  <w:style w:type="paragraph" w:styleId="a7">
    <w:name w:val="Normal (Web)"/>
    <w:basedOn w:val="a"/>
    <w:uiPriority w:val="99"/>
    <w:rsid w:val="004B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
    <w:name w:val="Основной текст с отступом 31"/>
    <w:basedOn w:val="11"/>
    <w:rsid w:val="004B1482"/>
    <w:pPr>
      <w:spacing w:line="240" w:lineRule="auto"/>
      <w:ind w:left="743" w:hanging="284"/>
      <w:jc w:val="center"/>
    </w:pPr>
    <w:rPr>
      <w:sz w:val="28"/>
    </w:rPr>
  </w:style>
  <w:style w:type="character" w:customStyle="1" w:styleId="apple-converted-space">
    <w:name w:val="apple-converted-space"/>
    <w:basedOn w:val="a0"/>
    <w:rsid w:val="004B1482"/>
  </w:style>
  <w:style w:type="paragraph" w:styleId="a8">
    <w:name w:val="List Paragraph"/>
    <w:basedOn w:val="a"/>
    <w:uiPriority w:val="34"/>
    <w:qFormat/>
    <w:rsid w:val="004B1482"/>
    <w:pPr>
      <w:ind w:left="720"/>
      <w:contextualSpacing/>
    </w:pPr>
  </w:style>
  <w:style w:type="character" w:customStyle="1" w:styleId="40">
    <w:name w:val="Заголовок 4 Знак"/>
    <w:basedOn w:val="a0"/>
    <w:link w:val="4"/>
    <w:rsid w:val="00C30E22"/>
    <w:rPr>
      <w:rFonts w:ascii="Calibri" w:eastAsia="Times New Roman" w:hAnsi="Calibri" w:cs="Times New Roman"/>
      <w:b/>
      <w:bCs/>
      <w:sz w:val="28"/>
      <w:szCs w:val="28"/>
    </w:rPr>
  </w:style>
  <w:style w:type="paragraph" w:customStyle="1" w:styleId="2">
    <w:name w:val="Обычный2"/>
    <w:rsid w:val="00623919"/>
    <w:pPr>
      <w:widowControl w:val="0"/>
      <w:spacing w:after="0" w:line="300" w:lineRule="auto"/>
      <w:ind w:firstLine="420"/>
      <w:jc w:val="both"/>
    </w:pPr>
    <w:rPr>
      <w:rFonts w:ascii="Times New Roman" w:eastAsia="Times New Roman" w:hAnsi="Times New Roman" w:cs="Times New Roman"/>
      <w:sz w:val="24"/>
      <w:szCs w:val="20"/>
      <w:lang w:eastAsia="ru-RU"/>
    </w:rPr>
  </w:style>
  <w:style w:type="paragraph" w:customStyle="1" w:styleId="41">
    <w:name w:val="Заголовок 41"/>
    <w:basedOn w:val="2"/>
    <w:next w:val="2"/>
    <w:rsid w:val="00623919"/>
    <w:pPr>
      <w:keepNext/>
      <w:spacing w:line="260" w:lineRule="auto"/>
      <w:ind w:firstLine="567"/>
      <w:jc w:val="center"/>
      <w:outlineLvl w:val="3"/>
    </w:pPr>
    <w:rPr>
      <w:b/>
      <w:noProof/>
      <w:sz w:val="28"/>
    </w:rPr>
  </w:style>
  <w:style w:type="paragraph" w:customStyle="1" w:styleId="51">
    <w:name w:val="Заголовок 51"/>
    <w:basedOn w:val="2"/>
    <w:next w:val="2"/>
    <w:rsid w:val="00623919"/>
    <w:pPr>
      <w:keepNext/>
      <w:ind w:right="-8" w:firstLine="567"/>
      <w:outlineLvl w:val="4"/>
    </w:pPr>
    <w:rPr>
      <w:b/>
      <w:sz w:val="22"/>
    </w:rPr>
  </w:style>
  <w:style w:type="character" w:customStyle="1" w:styleId="10">
    <w:name w:val="Заголовок 1 Знак"/>
    <w:basedOn w:val="a0"/>
    <w:link w:val="1"/>
    <w:uiPriority w:val="9"/>
    <w:rsid w:val="00677648"/>
    <w:rPr>
      <w:rFonts w:asciiTheme="majorHAnsi" w:eastAsiaTheme="majorEastAsia" w:hAnsiTheme="majorHAnsi" w:cstheme="majorBidi"/>
      <w:b/>
      <w:bCs/>
      <w:color w:val="365F91" w:themeColor="accent1" w:themeShade="BF"/>
      <w:sz w:val="28"/>
      <w:szCs w:val="28"/>
    </w:rPr>
  </w:style>
  <w:style w:type="character" w:customStyle="1" w:styleId="fontstyle01">
    <w:name w:val="fontstyle01"/>
    <w:rsid w:val="00677648"/>
    <w:rPr>
      <w:rFonts w:ascii="Calibri" w:hAnsi="Calibri" w:cs="Calibri" w:hint="default"/>
      <w:b w:val="0"/>
      <w:bCs w:val="0"/>
      <w:i w:val="0"/>
      <w:iCs w:val="0"/>
      <w:color w:val="000000"/>
      <w:sz w:val="28"/>
      <w:szCs w:val="28"/>
    </w:rPr>
  </w:style>
  <w:style w:type="character" w:customStyle="1" w:styleId="fontstyle21">
    <w:name w:val="fontstyle21"/>
    <w:rsid w:val="00677648"/>
    <w:rPr>
      <w:rFonts w:ascii="TimesNewRomanPSMT" w:hAnsi="TimesNewRomanPSMT" w:hint="default"/>
      <w:b w:val="0"/>
      <w:bCs w:val="0"/>
      <w:i w:val="0"/>
      <w:iCs w:val="0"/>
      <w:color w:val="000000"/>
      <w:sz w:val="28"/>
      <w:szCs w:val="28"/>
    </w:rPr>
  </w:style>
  <w:style w:type="character" w:customStyle="1" w:styleId="20">
    <w:name w:val="Основной текст (2)_"/>
    <w:basedOn w:val="a0"/>
    <w:rsid w:val="000631DD"/>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0"/>
    <w:rsid w:val="000631D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Заголовок №2_"/>
    <w:basedOn w:val="a0"/>
    <w:link w:val="24"/>
    <w:rsid w:val="000631DD"/>
    <w:rPr>
      <w:rFonts w:ascii="Times New Roman" w:eastAsia="Times New Roman" w:hAnsi="Times New Roman" w:cs="Times New Roman"/>
      <w:b/>
      <w:bCs/>
      <w:sz w:val="32"/>
      <w:szCs w:val="32"/>
      <w:shd w:val="clear" w:color="auto" w:fill="FFFFFF"/>
    </w:rPr>
  </w:style>
  <w:style w:type="character" w:customStyle="1" w:styleId="32">
    <w:name w:val="Заголовок №3_"/>
    <w:basedOn w:val="a0"/>
    <w:rsid w:val="000631DD"/>
    <w:rPr>
      <w:rFonts w:ascii="Times New Roman" w:eastAsia="Times New Roman" w:hAnsi="Times New Roman" w:cs="Times New Roman"/>
      <w:b/>
      <w:bCs/>
      <w:i w:val="0"/>
      <w:iCs w:val="0"/>
      <w:smallCaps w:val="0"/>
      <w:strike w:val="0"/>
      <w:sz w:val="28"/>
      <w:szCs w:val="28"/>
      <w:u w:val="none"/>
    </w:rPr>
  </w:style>
  <w:style w:type="character" w:customStyle="1" w:styleId="33">
    <w:name w:val="Заголовок №3"/>
    <w:basedOn w:val="32"/>
    <w:rsid w:val="000631DD"/>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paragraph" w:customStyle="1" w:styleId="24">
    <w:name w:val="Заголовок №2"/>
    <w:basedOn w:val="a"/>
    <w:link w:val="23"/>
    <w:rsid w:val="000631DD"/>
    <w:pPr>
      <w:widowControl w:val="0"/>
      <w:shd w:val="clear" w:color="auto" w:fill="FFFFFF"/>
      <w:spacing w:after="0" w:line="322" w:lineRule="exact"/>
      <w:jc w:val="center"/>
      <w:outlineLvl w:val="1"/>
    </w:pPr>
    <w:rPr>
      <w:rFonts w:ascii="Times New Roman" w:eastAsia="Times New Roman" w:hAnsi="Times New Roman"/>
      <w:b/>
      <w:bCs/>
      <w:sz w:val="32"/>
      <w:szCs w:val="32"/>
    </w:rPr>
  </w:style>
  <w:style w:type="character" w:customStyle="1" w:styleId="211pt">
    <w:name w:val="Основной текст (2) + 11 pt;Полужирный"/>
    <w:basedOn w:val="20"/>
    <w:rsid w:val="00570B4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0"/>
    <w:rsid w:val="00570B4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9">
    <w:name w:val="Подпись к таблице_"/>
    <w:basedOn w:val="a0"/>
    <w:link w:val="aa"/>
    <w:rsid w:val="00570B4F"/>
    <w:rPr>
      <w:rFonts w:ascii="Times New Roman" w:eastAsia="Times New Roman" w:hAnsi="Times New Roman" w:cs="Times New Roman"/>
      <w:b/>
      <w:bCs/>
      <w:sz w:val="28"/>
      <w:szCs w:val="28"/>
      <w:shd w:val="clear" w:color="auto" w:fill="FFFFFF"/>
    </w:rPr>
  </w:style>
  <w:style w:type="paragraph" w:customStyle="1" w:styleId="aa">
    <w:name w:val="Подпись к таблице"/>
    <w:basedOn w:val="a"/>
    <w:link w:val="a9"/>
    <w:rsid w:val="00570B4F"/>
    <w:pPr>
      <w:widowControl w:val="0"/>
      <w:shd w:val="clear" w:color="auto" w:fill="FFFFFF"/>
      <w:spacing w:after="0" w:line="0" w:lineRule="atLeast"/>
    </w:pPr>
    <w:rPr>
      <w:rFonts w:ascii="Times New Roman" w:eastAsia="Times New Roman" w:hAnsi="Times New Roman"/>
      <w:b/>
      <w:bCs/>
      <w:sz w:val="28"/>
      <w:szCs w:val="28"/>
    </w:rPr>
  </w:style>
  <w:style w:type="character" w:customStyle="1" w:styleId="5">
    <w:name w:val="Основной текст (5)_"/>
    <w:basedOn w:val="a0"/>
    <w:rsid w:val="00570B4F"/>
    <w:rPr>
      <w:rFonts w:ascii="Times New Roman" w:eastAsia="Times New Roman" w:hAnsi="Times New Roman" w:cs="Times New Roman"/>
      <w:b/>
      <w:bCs/>
      <w:i/>
      <w:iCs/>
      <w:smallCaps w:val="0"/>
      <w:strike w:val="0"/>
      <w:sz w:val="28"/>
      <w:szCs w:val="28"/>
      <w:u w:val="none"/>
    </w:rPr>
  </w:style>
  <w:style w:type="character" w:customStyle="1" w:styleId="50">
    <w:name w:val="Основной текст (5)"/>
    <w:basedOn w:val="5"/>
    <w:rsid w:val="00570B4F"/>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11pt1">
    <w:name w:val="Основной текст (2) + 11 pt;Полужирный;Курсив"/>
    <w:basedOn w:val="20"/>
    <w:rsid w:val="00570B4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5">
    <w:name w:val="Подпись к таблице (2)_"/>
    <w:basedOn w:val="a0"/>
    <w:rsid w:val="00570B4F"/>
    <w:rPr>
      <w:rFonts w:ascii="Times New Roman" w:eastAsia="Times New Roman" w:hAnsi="Times New Roman" w:cs="Times New Roman"/>
      <w:b/>
      <w:bCs/>
      <w:i/>
      <w:iCs/>
      <w:smallCaps w:val="0"/>
      <w:strike w:val="0"/>
      <w:sz w:val="22"/>
      <w:szCs w:val="22"/>
      <w:u w:val="none"/>
    </w:rPr>
  </w:style>
  <w:style w:type="character" w:customStyle="1" w:styleId="26">
    <w:name w:val="Подпись к таблице (2)"/>
    <w:basedOn w:val="25"/>
    <w:rsid w:val="00570B4F"/>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42">
    <w:name w:val="Основной текст (4)_"/>
    <w:basedOn w:val="a0"/>
    <w:link w:val="43"/>
    <w:rsid w:val="00EE41F8"/>
    <w:rPr>
      <w:rFonts w:ascii="Times New Roman" w:eastAsia="Times New Roman" w:hAnsi="Times New Roman" w:cs="Times New Roman"/>
      <w:b/>
      <w:bCs/>
      <w:sz w:val="28"/>
      <w:szCs w:val="28"/>
      <w:shd w:val="clear" w:color="auto" w:fill="FFFFFF"/>
    </w:rPr>
  </w:style>
  <w:style w:type="character" w:customStyle="1" w:styleId="44">
    <w:name w:val="Основной текст (4) + Не полужирный"/>
    <w:basedOn w:val="42"/>
    <w:rsid w:val="00EE41F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5pt">
    <w:name w:val="Основной текст (2) + 15 pt;Полужирный;Курсив"/>
    <w:basedOn w:val="20"/>
    <w:rsid w:val="00EE41F8"/>
    <w:rPr>
      <w:rFonts w:ascii="Times New Roman" w:eastAsia="Times New Roman" w:hAnsi="Times New Roman" w:cs="Times New Roman"/>
      <w:b/>
      <w:bCs/>
      <w:i/>
      <w:iCs/>
      <w:smallCaps w:val="0"/>
      <w:strike w:val="0"/>
      <w:color w:val="000000"/>
      <w:spacing w:val="0"/>
      <w:w w:val="100"/>
      <w:position w:val="0"/>
      <w:sz w:val="30"/>
      <w:szCs w:val="30"/>
      <w:u w:val="single"/>
      <w:lang w:val="ru-RU" w:eastAsia="ru-RU" w:bidi="ru-RU"/>
    </w:rPr>
  </w:style>
  <w:style w:type="character" w:customStyle="1" w:styleId="215pt0">
    <w:name w:val="Основной текст (2) + 15 pt"/>
    <w:basedOn w:val="20"/>
    <w:rsid w:val="00EE41F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7">
    <w:name w:val="Основной текст (2) + Курсив"/>
    <w:basedOn w:val="20"/>
    <w:rsid w:val="00EE41F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5">
    <w:name w:val="Основной текст (4) + Не полужирный;Курсив"/>
    <w:basedOn w:val="42"/>
    <w:rsid w:val="00EE41F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43">
    <w:name w:val="Основной текст (4)"/>
    <w:basedOn w:val="a"/>
    <w:link w:val="42"/>
    <w:rsid w:val="00EE41F8"/>
    <w:pPr>
      <w:widowControl w:val="0"/>
      <w:shd w:val="clear" w:color="auto" w:fill="FFFFFF"/>
      <w:spacing w:before="2820" w:after="300" w:line="322" w:lineRule="exact"/>
    </w:pPr>
    <w:rPr>
      <w:rFonts w:ascii="Times New Roman" w:eastAsia="Times New Roman" w:hAnsi="Times New Roman"/>
      <w:b/>
      <w:bCs/>
      <w:sz w:val="28"/>
      <w:szCs w:val="28"/>
    </w:rPr>
  </w:style>
  <w:style w:type="character" w:customStyle="1" w:styleId="52">
    <w:name w:val="Основной текст (5) + Не курсив"/>
    <w:basedOn w:val="5"/>
    <w:rsid w:val="00EE41F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c25">
    <w:name w:val="c25"/>
    <w:basedOn w:val="a"/>
    <w:rsid w:val="003C11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7">
    <w:name w:val="c97"/>
    <w:basedOn w:val="a0"/>
    <w:rsid w:val="003C11A1"/>
  </w:style>
  <w:style w:type="paragraph" w:customStyle="1" w:styleId="c12">
    <w:name w:val="c12"/>
    <w:basedOn w:val="a"/>
    <w:rsid w:val="003C11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8">
    <w:name w:val="c48"/>
    <w:basedOn w:val="a0"/>
    <w:rsid w:val="003C11A1"/>
  </w:style>
  <w:style w:type="character" w:customStyle="1" w:styleId="c17">
    <w:name w:val="c17"/>
    <w:basedOn w:val="a0"/>
    <w:rsid w:val="003C11A1"/>
  </w:style>
  <w:style w:type="character" w:customStyle="1" w:styleId="c37">
    <w:name w:val="c37"/>
    <w:basedOn w:val="a0"/>
    <w:rsid w:val="003C11A1"/>
  </w:style>
  <w:style w:type="paragraph" w:customStyle="1" w:styleId="c3">
    <w:name w:val="c3"/>
    <w:basedOn w:val="a"/>
    <w:rsid w:val="003C11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2">
    <w:name w:val="c42"/>
    <w:basedOn w:val="a0"/>
    <w:rsid w:val="003C11A1"/>
  </w:style>
  <w:style w:type="paragraph" w:customStyle="1" w:styleId="c16">
    <w:name w:val="c16"/>
    <w:basedOn w:val="a"/>
    <w:rsid w:val="00257E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257EC8"/>
  </w:style>
  <w:style w:type="paragraph" w:customStyle="1" w:styleId="c14">
    <w:name w:val="c14"/>
    <w:basedOn w:val="a"/>
    <w:rsid w:val="00257E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257EC8"/>
  </w:style>
  <w:style w:type="paragraph" w:customStyle="1" w:styleId="c31">
    <w:name w:val="c31"/>
    <w:basedOn w:val="a"/>
    <w:rsid w:val="00257E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4">
    <w:name w:val="c44"/>
    <w:basedOn w:val="a0"/>
    <w:rsid w:val="00257EC8"/>
  </w:style>
  <w:style w:type="character" w:customStyle="1" w:styleId="c4">
    <w:name w:val="c4"/>
    <w:basedOn w:val="a0"/>
    <w:rsid w:val="00257EC8"/>
  </w:style>
  <w:style w:type="character" w:customStyle="1" w:styleId="c8">
    <w:name w:val="c8"/>
    <w:basedOn w:val="a0"/>
    <w:rsid w:val="00257EC8"/>
  </w:style>
  <w:style w:type="character" w:customStyle="1" w:styleId="c49">
    <w:name w:val="c49"/>
    <w:basedOn w:val="a0"/>
    <w:rsid w:val="00257EC8"/>
  </w:style>
  <w:style w:type="character" w:customStyle="1" w:styleId="c29">
    <w:name w:val="c29"/>
    <w:basedOn w:val="a0"/>
    <w:rsid w:val="00257EC8"/>
  </w:style>
  <w:style w:type="character" w:customStyle="1" w:styleId="c41">
    <w:name w:val="c41"/>
    <w:basedOn w:val="a0"/>
    <w:rsid w:val="00257EC8"/>
  </w:style>
  <w:style w:type="character" w:customStyle="1" w:styleId="c43">
    <w:name w:val="c43"/>
    <w:basedOn w:val="a0"/>
    <w:rsid w:val="00257EC8"/>
  </w:style>
  <w:style w:type="paragraph" w:customStyle="1" w:styleId="c28">
    <w:name w:val="c28"/>
    <w:basedOn w:val="a"/>
    <w:rsid w:val="00257EC8"/>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basedOn w:val="a0"/>
    <w:uiPriority w:val="99"/>
    <w:unhideWhenUsed/>
    <w:rsid w:val="007E4C01"/>
    <w:rPr>
      <w:color w:val="0000FF" w:themeColor="hyperlink"/>
      <w:u w:val="single"/>
    </w:rPr>
  </w:style>
  <w:style w:type="paragraph" w:styleId="ac">
    <w:name w:val="Balloon Text"/>
    <w:basedOn w:val="a"/>
    <w:link w:val="ad"/>
    <w:uiPriority w:val="99"/>
    <w:semiHidden/>
    <w:unhideWhenUsed/>
    <w:rsid w:val="00EB356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B356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4E"/>
    <w:rPr>
      <w:rFonts w:ascii="Calibri" w:eastAsia="Calibri" w:hAnsi="Calibri" w:cs="Times New Roman"/>
    </w:rPr>
  </w:style>
  <w:style w:type="paragraph" w:styleId="1">
    <w:name w:val="heading 1"/>
    <w:basedOn w:val="a"/>
    <w:next w:val="a"/>
    <w:link w:val="10"/>
    <w:uiPriority w:val="9"/>
    <w:qFormat/>
    <w:rsid w:val="00677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4B1482"/>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C30E22"/>
    <w:pPr>
      <w:keepNext/>
      <w:spacing w:before="240" w:after="60"/>
      <w:outlineLvl w:val="3"/>
    </w:pPr>
    <w:rPr>
      <w:rFonts w:eastAsia="Times New Roman"/>
      <w:b/>
      <w:bCs/>
      <w:sz w:val="28"/>
      <w:szCs w:val="28"/>
    </w:rPr>
  </w:style>
  <w:style w:type="paragraph" w:styleId="7">
    <w:name w:val="heading 7"/>
    <w:basedOn w:val="a"/>
    <w:next w:val="a"/>
    <w:link w:val="70"/>
    <w:qFormat/>
    <w:rsid w:val="004B1482"/>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3264E"/>
    <w:pPr>
      <w:widowControl w:val="0"/>
      <w:spacing w:after="0" w:line="300" w:lineRule="auto"/>
      <w:ind w:firstLine="420"/>
      <w:jc w:val="both"/>
    </w:pPr>
    <w:rPr>
      <w:rFonts w:ascii="Times New Roman" w:eastAsia="Times New Roman" w:hAnsi="Times New Roman" w:cs="Times New Roman"/>
      <w:sz w:val="24"/>
      <w:szCs w:val="20"/>
      <w:lang w:eastAsia="ru-RU"/>
    </w:rPr>
  </w:style>
  <w:style w:type="paragraph" w:customStyle="1" w:styleId="61">
    <w:name w:val="Заголовок 61"/>
    <w:basedOn w:val="11"/>
    <w:next w:val="11"/>
    <w:rsid w:val="0083264E"/>
    <w:pPr>
      <w:keepNext/>
      <w:ind w:firstLine="0"/>
      <w:outlineLvl w:val="5"/>
    </w:pPr>
    <w:rPr>
      <w:sz w:val="40"/>
    </w:rPr>
  </w:style>
  <w:style w:type="paragraph" w:customStyle="1" w:styleId="FR2">
    <w:name w:val="FR2"/>
    <w:rsid w:val="0083264E"/>
    <w:pPr>
      <w:widowControl w:val="0"/>
      <w:spacing w:before="320" w:after="320" w:line="240" w:lineRule="auto"/>
      <w:ind w:left="1560"/>
    </w:pPr>
    <w:rPr>
      <w:rFonts w:ascii="Arial" w:eastAsia="Times New Roman" w:hAnsi="Arial" w:cs="Times New Roman"/>
      <w:i/>
      <w:sz w:val="24"/>
      <w:szCs w:val="20"/>
      <w:lang w:eastAsia="ru-RU"/>
    </w:rPr>
  </w:style>
  <w:style w:type="paragraph" w:styleId="a3">
    <w:name w:val="Body Text"/>
    <w:basedOn w:val="a"/>
    <w:link w:val="a4"/>
    <w:uiPriority w:val="99"/>
    <w:semiHidden/>
    <w:unhideWhenUsed/>
    <w:rsid w:val="0083264E"/>
    <w:pPr>
      <w:spacing w:after="120"/>
    </w:pPr>
  </w:style>
  <w:style w:type="character" w:customStyle="1" w:styleId="a4">
    <w:name w:val="Основной текст Знак"/>
    <w:basedOn w:val="a0"/>
    <w:link w:val="a3"/>
    <w:uiPriority w:val="99"/>
    <w:semiHidden/>
    <w:rsid w:val="0083264E"/>
    <w:rPr>
      <w:rFonts w:ascii="Calibri" w:eastAsia="Calibri" w:hAnsi="Calibri" w:cs="Times New Roman"/>
    </w:rPr>
  </w:style>
  <w:style w:type="paragraph" w:styleId="a5">
    <w:name w:val="Body Text First Indent"/>
    <w:basedOn w:val="a3"/>
    <w:link w:val="a6"/>
    <w:rsid w:val="0083264E"/>
    <w:pPr>
      <w:ind w:firstLine="210"/>
    </w:pPr>
  </w:style>
  <w:style w:type="character" w:customStyle="1" w:styleId="a6">
    <w:name w:val="Красная строка Знак"/>
    <w:basedOn w:val="a4"/>
    <w:link w:val="a5"/>
    <w:rsid w:val="0083264E"/>
    <w:rPr>
      <w:rFonts w:ascii="Calibri" w:eastAsia="Calibri" w:hAnsi="Calibri" w:cs="Times New Roman"/>
    </w:rPr>
  </w:style>
  <w:style w:type="paragraph" w:customStyle="1" w:styleId="21">
    <w:name w:val="Основной текст 21"/>
    <w:basedOn w:val="11"/>
    <w:rsid w:val="0083264E"/>
    <w:pPr>
      <w:spacing w:line="260" w:lineRule="auto"/>
      <w:ind w:firstLine="567"/>
    </w:pPr>
    <w:rPr>
      <w:sz w:val="28"/>
    </w:rPr>
  </w:style>
  <w:style w:type="character" w:customStyle="1" w:styleId="30">
    <w:name w:val="Заголовок 3 Знак"/>
    <w:basedOn w:val="a0"/>
    <w:link w:val="3"/>
    <w:rsid w:val="004B1482"/>
    <w:rPr>
      <w:rFonts w:ascii="Cambria" w:eastAsia="Times New Roman" w:hAnsi="Cambria" w:cs="Times New Roman"/>
      <w:b/>
      <w:bCs/>
      <w:sz w:val="26"/>
      <w:szCs w:val="26"/>
    </w:rPr>
  </w:style>
  <w:style w:type="character" w:customStyle="1" w:styleId="70">
    <w:name w:val="Заголовок 7 Знак"/>
    <w:basedOn w:val="a0"/>
    <w:link w:val="7"/>
    <w:rsid w:val="004B1482"/>
    <w:rPr>
      <w:rFonts w:ascii="Calibri" w:eastAsia="Times New Roman" w:hAnsi="Calibri" w:cs="Times New Roman"/>
      <w:sz w:val="24"/>
      <w:szCs w:val="24"/>
    </w:rPr>
  </w:style>
  <w:style w:type="paragraph" w:styleId="a7">
    <w:name w:val="Normal (Web)"/>
    <w:basedOn w:val="a"/>
    <w:uiPriority w:val="99"/>
    <w:rsid w:val="004B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
    <w:name w:val="Основной текст с отступом 31"/>
    <w:basedOn w:val="11"/>
    <w:rsid w:val="004B1482"/>
    <w:pPr>
      <w:spacing w:line="240" w:lineRule="auto"/>
      <w:ind w:left="743" w:hanging="284"/>
      <w:jc w:val="center"/>
    </w:pPr>
    <w:rPr>
      <w:sz w:val="28"/>
    </w:rPr>
  </w:style>
  <w:style w:type="character" w:customStyle="1" w:styleId="apple-converted-space">
    <w:name w:val="apple-converted-space"/>
    <w:basedOn w:val="a0"/>
    <w:rsid w:val="004B1482"/>
  </w:style>
  <w:style w:type="paragraph" w:styleId="a8">
    <w:name w:val="List Paragraph"/>
    <w:basedOn w:val="a"/>
    <w:uiPriority w:val="34"/>
    <w:qFormat/>
    <w:rsid w:val="004B1482"/>
    <w:pPr>
      <w:ind w:left="720"/>
      <w:contextualSpacing/>
    </w:pPr>
  </w:style>
  <w:style w:type="character" w:customStyle="1" w:styleId="40">
    <w:name w:val="Заголовок 4 Знак"/>
    <w:basedOn w:val="a0"/>
    <w:link w:val="4"/>
    <w:rsid w:val="00C30E22"/>
    <w:rPr>
      <w:rFonts w:ascii="Calibri" w:eastAsia="Times New Roman" w:hAnsi="Calibri" w:cs="Times New Roman"/>
      <w:b/>
      <w:bCs/>
      <w:sz w:val="28"/>
      <w:szCs w:val="28"/>
    </w:rPr>
  </w:style>
  <w:style w:type="paragraph" w:customStyle="1" w:styleId="2">
    <w:name w:val="Обычный2"/>
    <w:rsid w:val="00623919"/>
    <w:pPr>
      <w:widowControl w:val="0"/>
      <w:spacing w:after="0" w:line="300" w:lineRule="auto"/>
      <w:ind w:firstLine="420"/>
      <w:jc w:val="both"/>
    </w:pPr>
    <w:rPr>
      <w:rFonts w:ascii="Times New Roman" w:eastAsia="Times New Roman" w:hAnsi="Times New Roman" w:cs="Times New Roman"/>
      <w:sz w:val="24"/>
      <w:szCs w:val="20"/>
      <w:lang w:eastAsia="ru-RU"/>
    </w:rPr>
  </w:style>
  <w:style w:type="paragraph" w:customStyle="1" w:styleId="41">
    <w:name w:val="Заголовок 41"/>
    <w:basedOn w:val="2"/>
    <w:next w:val="2"/>
    <w:rsid w:val="00623919"/>
    <w:pPr>
      <w:keepNext/>
      <w:spacing w:line="260" w:lineRule="auto"/>
      <w:ind w:firstLine="567"/>
      <w:jc w:val="center"/>
      <w:outlineLvl w:val="3"/>
    </w:pPr>
    <w:rPr>
      <w:b/>
      <w:noProof/>
      <w:sz w:val="28"/>
    </w:rPr>
  </w:style>
  <w:style w:type="paragraph" w:customStyle="1" w:styleId="51">
    <w:name w:val="Заголовок 51"/>
    <w:basedOn w:val="2"/>
    <w:next w:val="2"/>
    <w:rsid w:val="00623919"/>
    <w:pPr>
      <w:keepNext/>
      <w:ind w:right="-8" w:firstLine="567"/>
      <w:outlineLvl w:val="4"/>
    </w:pPr>
    <w:rPr>
      <w:b/>
      <w:sz w:val="22"/>
    </w:rPr>
  </w:style>
  <w:style w:type="character" w:customStyle="1" w:styleId="10">
    <w:name w:val="Заголовок 1 Знак"/>
    <w:basedOn w:val="a0"/>
    <w:link w:val="1"/>
    <w:uiPriority w:val="9"/>
    <w:rsid w:val="00677648"/>
    <w:rPr>
      <w:rFonts w:asciiTheme="majorHAnsi" w:eastAsiaTheme="majorEastAsia" w:hAnsiTheme="majorHAnsi" w:cstheme="majorBidi"/>
      <w:b/>
      <w:bCs/>
      <w:color w:val="365F91" w:themeColor="accent1" w:themeShade="BF"/>
      <w:sz w:val="28"/>
      <w:szCs w:val="28"/>
    </w:rPr>
  </w:style>
  <w:style w:type="character" w:customStyle="1" w:styleId="fontstyle01">
    <w:name w:val="fontstyle01"/>
    <w:rsid w:val="00677648"/>
    <w:rPr>
      <w:rFonts w:ascii="Calibri" w:hAnsi="Calibri" w:cs="Calibri" w:hint="default"/>
      <w:b w:val="0"/>
      <w:bCs w:val="0"/>
      <w:i w:val="0"/>
      <w:iCs w:val="0"/>
      <w:color w:val="000000"/>
      <w:sz w:val="28"/>
      <w:szCs w:val="28"/>
    </w:rPr>
  </w:style>
  <w:style w:type="character" w:customStyle="1" w:styleId="fontstyle21">
    <w:name w:val="fontstyle21"/>
    <w:rsid w:val="00677648"/>
    <w:rPr>
      <w:rFonts w:ascii="TimesNewRomanPSMT" w:hAnsi="TimesNewRomanPSMT" w:hint="default"/>
      <w:b w:val="0"/>
      <w:bCs w:val="0"/>
      <w:i w:val="0"/>
      <w:iCs w:val="0"/>
      <w:color w:val="000000"/>
      <w:sz w:val="28"/>
      <w:szCs w:val="28"/>
    </w:rPr>
  </w:style>
  <w:style w:type="character" w:customStyle="1" w:styleId="20">
    <w:name w:val="Основной текст (2)_"/>
    <w:basedOn w:val="a0"/>
    <w:rsid w:val="000631DD"/>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0"/>
    <w:rsid w:val="000631D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Заголовок №2_"/>
    <w:basedOn w:val="a0"/>
    <w:link w:val="24"/>
    <w:rsid w:val="000631DD"/>
    <w:rPr>
      <w:rFonts w:ascii="Times New Roman" w:eastAsia="Times New Roman" w:hAnsi="Times New Roman" w:cs="Times New Roman"/>
      <w:b/>
      <w:bCs/>
      <w:sz w:val="32"/>
      <w:szCs w:val="32"/>
      <w:shd w:val="clear" w:color="auto" w:fill="FFFFFF"/>
    </w:rPr>
  </w:style>
  <w:style w:type="character" w:customStyle="1" w:styleId="32">
    <w:name w:val="Заголовок №3_"/>
    <w:basedOn w:val="a0"/>
    <w:rsid w:val="000631DD"/>
    <w:rPr>
      <w:rFonts w:ascii="Times New Roman" w:eastAsia="Times New Roman" w:hAnsi="Times New Roman" w:cs="Times New Roman"/>
      <w:b/>
      <w:bCs/>
      <w:i w:val="0"/>
      <w:iCs w:val="0"/>
      <w:smallCaps w:val="0"/>
      <w:strike w:val="0"/>
      <w:sz w:val="28"/>
      <w:szCs w:val="28"/>
      <w:u w:val="none"/>
    </w:rPr>
  </w:style>
  <w:style w:type="character" w:customStyle="1" w:styleId="33">
    <w:name w:val="Заголовок №3"/>
    <w:basedOn w:val="32"/>
    <w:rsid w:val="000631DD"/>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paragraph" w:customStyle="1" w:styleId="24">
    <w:name w:val="Заголовок №2"/>
    <w:basedOn w:val="a"/>
    <w:link w:val="23"/>
    <w:rsid w:val="000631DD"/>
    <w:pPr>
      <w:widowControl w:val="0"/>
      <w:shd w:val="clear" w:color="auto" w:fill="FFFFFF"/>
      <w:spacing w:after="0" w:line="322" w:lineRule="exact"/>
      <w:jc w:val="center"/>
      <w:outlineLvl w:val="1"/>
    </w:pPr>
    <w:rPr>
      <w:rFonts w:ascii="Times New Roman" w:eastAsia="Times New Roman" w:hAnsi="Times New Roman"/>
      <w:b/>
      <w:bCs/>
      <w:sz w:val="32"/>
      <w:szCs w:val="32"/>
    </w:rPr>
  </w:style>
  <w:style w:type="character" w:customStyle="1" w:styleId="211pt">
    <w:name w:val="Основной текст (2) + 11 pt;Полужирный"/>
    <w:basedOn w:val="20"/>
    <w:rsid w:val="00570B4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0"/>
    <w:rsid w:val="00570B4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9">
    <w:name w:val="Подпись к таблице_"/>
    <w:basedOn w:val="a0"/>
    <w:link w:val="aa"/>
    <w:rsid w:val="00570B4F"/>
    <w:rPr>
      <w:rFonts w:ascii="Times New Roman" w:eastAsia="Times New Roman" w:hAnsi="Times New Roman" w:cs="Times New Roman"/>
      <w:b/>
      <w:bCs/>
      <w:sz w:val="28"/>
      <w:szCs w:val="28"/>
      <w:shd w:val="clear" w:color="auto" w:fill="FFFFFF"/>
    </w:rPr>
  </w:style>
  <w:style w:type="paragraph" w:customStyle="1" w:styleId="aa">
    <w:name w:val="Подпись к таблице"/>
    <w:basedOn w:val="a"/>
    <w:link w:val="a9"/>
    <w:rsid w:val="00570B4F"/>
    <w:pPr>
      <w:widowControl w:val="0"/>
      <w:shd w:val="clear" w:color="auto" w:fill="FFFFFF"/>
      <w:spacing w:after="0" w:line="0" w:lineRule="atLeast"/>
    </w:pPr>
    <w:rPr>
      <w:rFonts w:ascii="Times New Roman" w:eastAsia="Times New Roman" w:hAnsi="Times New Roman"/>
      <w:b/>
      <w:bCs/>
      <w:sz w:val="28"/>
      <w:szCs w:val="28"/>
    </w:rPr>
  </w:style>
  <w:style w:type="character" w:customStyle="1" w:styleId="5">
    <w:name w:val="Основной текст (5)_"/>
    <w:basedOn w:val="a0"/>
    <w:rsid w:val="00570B4F"/>
    <w:rPr>
      <w:rFonts w:ascii="Times New Roman" w:eastAsia="Times New Roman" w:hAnsi="Times New Roman" w:cs="Times New Roman"/>
      <w:b/>
      <w:bCs/>
      <w:i/>
      <w:iCs/>
      <w:smallCaps w:val="0"/>
      <w:strike w:val="0"/>
      <w:sz w:val="28"/>
      <w:szCs w:val="28"/>
      <w:u w:val="none"/>
    </w:rPr>
  </w:style>
  <w:style w:type="character" w:customStyle="1" w:styleId="50">
    <w:name w:val="Основной текст (5)"/>
    <w:basedOn w:val="5"/>
    <w:rsid w:val="00570B4F"/>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11pt1">
    <w:name w:val="Основной текст (2) + 11 pt;Полужирный;Курсив"/>
    <w:basedOn w:val="20"/>
    <w:rsid w:val="00570B4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5">
    <w:name w:val="Подпись к таблице (2)_"/>
    <w:basedOn w:val="a0"/>
    <w:rsid w:val="00570B4F"/>
    <w:rPr>
      <w:rFonts w:ascii="Times New Roman" w:eastAsia="Times New Roman" w:hAnsi="Times New Roman" w:cs="Times New Roman"/>
      <w:b/>
      <w:bCs/>
      <w:i/>
      <w:iCs/>
      <w:smallCaps w:val="0"/>
      <w:strike w:val="0"/>
      <w:sz w:val="22"/>
      <w:szCs w:val="22"/>
      <w:u w:val="none"/>
    </w:rPr>
  </w:style>
  <w:style w:type="character" w:customStyle="1" w:styleId="26">
    <w:name w:val="Подпись к таблице (2)"/>
    <w:basedOn w:val="25"/>
    <w:rsid w:val="00570B4F"/>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42">
    <w:name w:val="Основной текст (4)_"/>
    <w:basedOn w:val="a0"/>
    <w:link w:val="43"/>
    <w:rsid w:val="00EE41F8"/>
    <w:rPr>
      <w:rFonts w:ascii="Times New Roman" w:eastAsia="Times New Roman" w:hAnsi="Times New Roman" w:cs="Times New Roman"/>
      <w:b/>
      <w:bCs/>
      <w:sz w:val="28"/>
      <w:szCs w:val="28"/>
      <w:shd w:val="clear" w:color="auto" w:fill="FFFFFF"/>
    </w:rPr>
  </w:style>
  <w:style w:type="character" w:customStyle="1" w:styleId="44">
    <w:name w:val="Основной текст (4) + Не полужирный"/>
    <w:basedOn w:val="42"/>
    <w:rsid w:val="00EE41F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5pt">
    <w:name w:val="Основной текст (2) + 15 pt;Полужирный;Курсив"/>
    <w:basedOn w:val="20"/>
    <w:rsid w:val="00EE41F8"/>
    <w:rPr>
      <w:rFonts w:ascii="Times New Roman" w:eastAsia="Times New Roman" w:hAnsi="Times New Roman" w:cs="Times New Roman"/>
      <w:b/>
      <w:bCs/>
      <w:i/>
      <w:iCs/>
      <w:smallCaps w:val="0"/>
      <w:strike w:val="0"/>
      <w:color w:val="000000"/>
      <w:spacing w:val="0"/>
      <w:w w:val="100"/>
      <w:position w:val="0"/>
      <w:sz w:val="30"/>
      <w:szCs w:val="30"/>
      <w:u w:val="single"/>
      <w:lang w:val="ru-RU" w:eastAsia="ru-RU" w:bidi="ru-RU"/>
    </w:rPr>
  </w:style>
  <w:style w:type="character" w:customStyle="1" w:styleId="215pt0">
    <w:name w:val="Основной текст (2) + 15 pt"/>
    <w:basedOn w:val="20"/>
    <w:rsid w:val="00EE41F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7">
    <w:name w:val="Основной текст (2) + Курсив"/>
    <w:basedOn w:val="20"/>
    <w:rsid w:val="00EE41F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5">
    <w:name w:val="Основной текст (4) + Не полужирный;Курсив"/>
    <w:basedOn w:val="42"/>
    <w:rsid w:val="00EE41F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43">
    <w:name w:val="Основной текст (4)"/>
    <w:basedOn w:val="a"/>
    <w:link w:val="42"/>
    <w:rsid w:val="00EE41F8"/>
    <w:pPr>
      <w:widowControl w:val="0"/>
      <w:shd w:val="clear" w:color="auto" w:fill="FFFFFF"/>
      <w:spacing w:before="2820" w:after="300" w:line="322" w:lineRule="exact"/>
    </w:pPr>
    <w:rPr>
      <w:rFonts w:ascii="Times New Roman" w:eastAsia="Times New Roman" w:hAnsi="Times New Roman"/>
      <w:b/>
      <w:bCs/>
      <w:sz w:val="28"/>
      <w:szCs w:val="28"/>
    </w:rPr>
  </w:style>
  <w:style w:type="character" w:customStyle="1" w:styleId="52">
    <w:name w:val="Основной текст (5) + Не курсив"/>
    <w:basedOn w:val="5"/>
    <w:rsid w:val="00EE41F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c25">
    <w:name w:val="c25"/>
    <w:basedOn w:val="a"/>
    <w:rsid w:val="003C11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7">
    <w:name w:val="c97"/>
    <w:basedOn w:val="a0"/>
    <w:rsid w:val="003C11A1"/>
  </w:style>
  <w:style w:type="paragraph" w:customStyle="1" w:styleId="c12">
    <w:name w:val="c12"/>
    <w:basedOn w:val="a"/>
    <w:rsid w:val="003C11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8">
    <w:name w:val="c48"/>
    <w:basedOn w:val="a0"/>
    <w:rsid w:val="003C11A1"/>
  </w:style>
  <w:style w:type="character" w:customStyle="1" w:styleId="c17">
    <w:name w:val="c17"/>
    <w:basedOn w:val="a0"/>
    <w:rsid w:val="003C11A1"/>
  </w:style>
  <w:style w:type="character" w:customStyle="1" w:styleId="c37">
    <w:name w:val="c37"/>
    <w:basedOn w:val="a0"/>
    <w:rsid w:val="003C11A1"/>
  </w:style>
  <w:style w:type="paragraph" w:customStyle="1" w:styleId="c3">
    <w:name w:val="c3"/>
    <w:basedOn w:val="a"/>
    <w:rsid w:val="003C11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2">
    <w:name w:val="c42"/>
    <w:basedOn w:val="a0"/>
    <w:rsid w:val="003C11A1"/>
  </w:style>
  <w:style w:type="paragraph" w:customStyle="1" w:styleId="c16">
    <w:name w:val="c16"/>
    <w:basedOn w:val="a"/>
    <w:rsid w:val="00257E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257EC8"/>
  </w:style>
  <w:style w:type="paragraph" w:customStyle="1" w:styleId="c14">
    <w:name w:val="c14"/>
    <w:basedOn w:val="a"/>
    <w:rsid w:val="00257E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257EC8"/>
  </w:style>
  <w:style w:type="paragraph" w:customStyle="1" w:styleId="c31">
    <w:name w:val="c31"/>
    <w:basedOn w:val="a"/>
    <w:rsid w:val="00257E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4">
    <w:name w:val="c44"/>
    <w:basedOn w:val="a0"/>
    <w:rsid w:val="00257EC8"/>
  </w:style>
  <w:style w:type="character" w:customStyle="1" w:styleId="c4">
    <w:name w:val="c4"/>
    <w:basedOn w:val="a0"/>
    <w:rsid w:val="00257EC8"/>
  </w:style>
  <w:style w:type="character" w:customStyle="1" w:styleId="c8">
    <w:name w:val="c8"/>
    <w:basedOn w:val="a0"/>
    <w:rsid w:val="00257EC8"/>
  </w:style>
  <w:style w:type="character" w:customStyle="1" w:styleId="c49">
    <w:name w:val="c49"/>
    <w:basedOn w:val="a0"/>
    <w:rsid w:val="00257EC8"/>
  </w:style>
  <w:style w:type="character" w:customStyle="1" w:styleId="c29">
    <w:name w:val="c29"/>
    <w:basedOn w:val="a0"/>
    <w:rsid w:val="00257EC8"/>
  </w:style>
  <w:style w:type="character" w:customStyle="1" w:styleId="c41">
    <w:name w:val="c41"/>
    <w:basedOn w:val="a0"/>
    <w:rsid w:val="00257EC8"/>
  </w:style>
  <w:style w:type="character" w:customStyle="1" w:styleId="c43">
    <w:name w:val="c43"/>
    <w:basedOn w:val="a0"/>
    <w:rsid w:val="00257EC8"/>
  </w:style>
  <w:style w:type="paragraph" w:customStyle="1" w:styleId="c28">
    <w:name w:val="c28"/>
    <w:basedOn w:val="a"/>
    <w:rsid w:val="00257EC8"/>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basedOn w:val="a0"/>
    <w:uiPriority w:val="99"/>
    <w:unhideWhenUsed/>
    <w:rsid w:val="007E4C01"/>
    <w:rPr>
      <w:color w:val="0000FF" w:themeColor="hyperlink"/>
      <w:u w:val="single"/>
    </w:rPr>
  </w:style>
  <w:style w:type="paragraph" w:styleId="ac">
    <w:name w:val="Balloon Text"/>
    <w:basedOn w:val="a"/>
    <w:link w:val="ad"/>
    <w:uiPriority w:val="99"/>
    <w:semiHidden/>
    <w:unhideWhenUsed/>
    <w:rsid w:val="00EB356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B356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37055">
      <w:bodyDiv w:val="1"/>
      <w:marLeft w:val="0"/>
      <w:marRight w:val="0"/>
      <w:marTop w:val="0"/>
      <w:marBottom w:val="0"/>
      <w:divBdr>
        <w:top w:val="none" w:sz="0" w:space="0" w:color="auto"/>
        <w:left w:val="none" w:sz="0" w:space="0" w:color="auto"/>
        <w:bottom w:val="none" w:sz="0" w:space="0" w:color="auto"/>
        <w:right w:val="none" w:sz="0" w:space="0" w:color="auto"/>
      </w:divBdr>
    </w:div>
    <w:div w:id="109610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20</Pages>
  <Words>5893</Words>
  <Characters>33592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kab-317</cp:lastModifiedBy>
  <cp:revision>8</cp:revision>
  <cp:lastPrinted>2024-10-30T08:17:00Z</cp:lastPrinted>
  <dcterms:created xsi:type="dcterms:W3CDTF">2024-10-30T06:27:00Z</dcterms:created>
  <dcterms:modified xsi:type="dcterms:W3CDTF">2025-03-19T05:36:00Z</dcterms:modified>
</cp:coreProperties>
</file>